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421" w:rsidRPr="00C118B4" w:rsidRDefault="00A14421" w:rsidP="00A14421">
      <w:pPr>
        <w:spacing w:line="360" w:lineRule="auto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t>附件8</w:t>
      </w:r>
    </w:p>
    <w:p w:rsidR="00A14421" w:rsidRPr="00572961" w:rsidRDefault="00A14421" w:rsidP="00A14421">
      <w:pPr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201</w:t>
      </w:r>
      <w:r w:rsidR="00274F13">
        <w:rPr>
          <w:rFonts w:ascii="方正小标宋简体" w:eastAsia="方正小标宋简体" w:hAnsi="华文中宋" w:hint="eastAsia"/>
          <w:sz w:val="44"/>
          <w:szCs w:val="44"/>
        </w:rPr>
        <w:t>8</w:t>
      </w:r>
      <w:r>
        <w:rPr>
          <w:rFonts w:ascii="方正小标宋简体" w:eastAsia="方正小标宋简体" w:hAnsi="华文中宋" w:hint="eastAsia"/>
          <w:sz w:val="44"/>
          <w:szCs w:val="44"/>
        </w:rPr>
        <w:t>年</w:t>
      </w:r>
      <w:r w:rsidRPr="00572961">
        <w:rPr>
          <w:rFonts w:ascii="方正小标宋简体" w:eastAsia="方正小标宋简体" w:hAnsi="华文中宋" w:hint="eastAsia"/>
          <w:sz w:val="44"/>
          <w:szCs w:val="44"/>
        </w:rPr>
        <w:t>浙江中医药大学数学建模竞赛办法</w:t>
      </w:r>
    </w:p>
    <w:p w:rsidR="00A14421" w:rsidRDefault="00A14421" w:rsidP="00A14421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一、竞赛背景</w:t>
      </w:r>
    </w:p>
    <w:p w:rsidR="00A1442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培养我校大学生的科技创新思维能力、团队协作能力和利用现代信息技术与理工科知识分析、解决实际问题的能力，提高我校大学生的综合素质和理性思维，丰富校园学术氛围和科研氛围，并选拔优秀学生参加201</w:t>
      </w:r>
      <w:r w:rsidR="00274F13">
        <w:rPr>
          <w:rFonts w:ascii="仿宋" w:eastAsia="仿宋" w:hAnsi="仿宋" w:hint="eastAsia"/>
          <w:sz w:val="32"/>
          <w:szCs w:val="32"/>
        </w:rPr>
        <w:t>8</w:t>
      </w:r>
      <w:r w:rsidRPr="00572961">
        <w:rPr>
          <w:rFonts w:ascii="仿宋" w:eastAsia="仿宋" w:hAnsi="仿宋" w:hint="eastAsia"/>
          <w:sz w:val="32"/>
          <w:szCs w:val="32"/>
        </w:rPr>
        <w:t>年全国大学生数学建模竞赛。</w:t>
      </w:r>
    </w:p>
    <w:p w:rsidR="00A14421" w:rsidRDefault="00A14421" w:rsidP="00A14421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二、竞赛组织机构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主办单位：浙江中医药大学学科竞赛组委会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承办单位：浙江中医药大学数学建模竞赛基地（药学院）</w:t>
      </w:r>
    </w:p>
    <w:p w:rsidR="00A14421" w:rsidRDefault="00A14421" w:rsidP="00A14421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三、竞赛规则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1</w:t>
      </w:r>
      <w:r w:rsidR="00E16F8E">
        <w:rPr>
          <w:rFonts w:ascii="仿宋" w:eastAsia="仿宋" w:hAnsi="仿宋" w:hint="eastAsia"/>
          <w:sz w:val="32"/>
          <w:szCs w:val="32"/>
        </w:rPr>
        <w:t>．</w:t>
      </w:r>
      <w:r w:rsidRPr="00572961">
        <w:rPr>
          <w:rFonts w:ascii="仿宋" w:eastAsia="仿宋" w:hAnsi="仿宋" w:hint="eastAsia"/>
          <w:sz w:val="32"/>
          <w:szCs w:val="32"/>
        </w:rPr>
        <w:t>统一竞赛题目，采取通讯竞赛方式，以相对集中的形式进行。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2．竞赛时间为201</w:t>
      </w:r>
      <w:r w:rsidR="00274F13">
        <w:rPr>
          <w:rFonts w:ascii="仿宋" w:eastAsia="仿宋" w:hAnsi="仿宋" w:hint="eastAsia"/>
          <w:sz w:val="32"/>
          <w:szCs w:val="32"/>
        </w:rPr>
        <w:t>8</w:t>
      </w:r>
      <w:r w:rsidRPr="00572961">
        <w:rPr>
          <w:rFonts w:ascii="仿宋" w:eastAsia="仿宋" w:hAnsi="仿宋" w:hint="eastAsia"/>
          <w:sz w:val="32"/>
          <w:szCs w:val="32"/>
        </w:rPr>
        <w:t>年5月</w:t>
      </w:r>
      <w:r w:rsidR="00523920">
        <w:rPr>
          <w:rFonts w:ascii="仿宋" w:eastAsia="仿宋" w:hAnsi="仿宋" w:hint="eastAsia"/>
          <w:sz w:val="32"/>
          <w:szCs w:val="32"/>
        </w:rPr>
        <w:t>中</w:t>
      </w:r>
      <w:bookmarkStart w:id="0" w:name="_GoBack"/>
      <w:bookmarkEnd w:id="0"/>
      <w:r w:rsidR="003936C0">
        <w:rPr>
          <w:rFonts w:ascii="仿宋" w:eastAsia="仿宋" w:hAnsi="仿宋" w:hint="eastAsia"/>
          <w:sz w:val="32"/>
          <w:szCs w:val="32"/>
        </w:rPr>
        <w:t>旬</w:t>
      </w:r>
      <w:r w:rsidRPr="00572961">
        <w:rPr>
          <w:rFonts w:ascii="仿宋" w:eastAsia="仿宋" w:hAnsi="仿宋" w:hint="eastAsia"/>
          <w:sz w:val="32"/>
          <w:szCs w:val="32"/>
        </w:rPr>
        <w:t>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3．大学生以队为单位参赛，每队3人，专业不限。每队可设一名指导教师（或教师组），从事赛前辅导和参赛的组织工作，但在竞赛期间必须回避与参赛队员进行任何形式的接触，不得进行指导或参与讨论，否则按违反纪律处理，取消本次比赛成绩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4．竞赛期间参赛队员可以使用全世界各种图书资料、计算机软件、科研论文和国际互联网，但不得与队外任何人（包括在网上）讨论。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lastRenderedPageBreak/>
        <w:t>5．竞赛开始后，赛题将公布在指定的</w:t>
      </w:r>
      <w:r w:rsidR="00D05467">
        <w:rPr>
          <w:rFonts w:ascii="仿宋" w:eastAsia="仿宋" w:hAnsi="仿宋" w:hint="eastAsia"/>
          <w:sz w:val="32"/>
          <w:szCs w:val="32"/>
        </w:rPr>
        <w:t>QQ群</w:t>
      </w:r>
      <w:r w:rsidRPr="00572961">
        <w:rPr>
          <w:rFonts w:ascii="仿宋" w:eastAsia="仿宋" w:hAnsi="仿宋" w:hint="eastAsia"/>
          <w:sz w:val="32"/>
          <w:szCs w:val="32"/>
        </w:rPr>
        <w:t>供参赛队下载，参赛队在规定时间内完成问题的解答，并按规定格式准时提交论文。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6．有关职能部门负责竞赛的组织和纪律监督工作，保证本校竞赛的规范性和公正性。</w:t>
      </w:r>
    </w:p>
    <w:p w:rsidR="00A14421" w:rsidRDefault="00A14421" w:rsidP="00A14421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四、奖项设置</w:t>
      </w:r>
    </w:p>
    <w:p w:rsidR="00A14421" w:rsidRPr="00572961" w:rsidRDefault="00A14421" w:rsidP="00A1442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一等奖</w:t>
      </w:r>
      <w:r w:rsidR="00786A06">
        <w:rPr>
          <w:rFonts w:ascii="仿宋" w:eastAsia="仿宋" w:hAnsi="仿宋" w:hint="eastAsia"/>
          <w:sz w:val="32"/>
          <w:szCs w:val="32"/>
        </w:rPr>
        <w:t>、二等奖</w:t>
      </w:r>
      <w:r w:rsidR="00786A06">
        <w:rPr>
          <w:rFonts w:ascii="仿宋" w:eastAsia="仿宋" w:hAnsi="仿宋"/>
          <w:sz w:val="32"/>
          <w:szCs w:val="32"/>
        </w:rPr>
        <w:t>、三等奖分别</w:t>
      </w:r>
      <w:r w:rsidR="005576E8">
        <w:rPr>
          <w:rFonts w:ascii="仿宋" w:eastAsia="仿宋" w:hAnsi="仿宋" w:hint="eastAsia"/>
          <w:sz w:val="32"/>
          <w:szCs w:val="32"/>
        </w:rPr>
        <w:t>占参数</w:t>
      </w:r>
      <w:r w:rsidR="005576E8">
        <w:rPr>
          <w:rFonts w:ascii="仿宋" w:eastAsia="仿宋" w:hAnsi="仿宋"/>
          <w:sz w:val="32"/>
          <w:szCs w:val="32"/>
        </w:rPr>
        <w:t>队伍数的8%左右</w:t>
      </w:r>
      <w:r w:rsidR="00786A06">
        <w:rPr>
          <w:rFonts w:ascii="仿宋" w:eastAsia="仿宋" w:hAnsi="仿宋" w:hint="eastAsia"/>
          <w:sz w:val="32"/>
          <w:szCs w:val="32"/>
        </w:rPr>
        <w:t>、</w:t>
      </w:r>
      <w:r w:rsidR="00786A06">
        <w:rPr>
          <w:rFonts w:ascii="仿宋" w:eastAsia="仿宋" w:hAnsi="仿宋"/>
          <w:sz w:val="32"/>
          <w:szCs w:val="32"/>
        </w:rPr>
        <w:t xml:space="preserve"> </w:t>
      </w:r>
      <w:r w:rsidR="005576E8">
        <w:rPr>
          <w:rFonts w:ascii="仿宋" w:eastAsia="仿宋" w:hAnsi="仿宋"/>
          <w:sz w:val="32"/>
          <w:szCs w:val="32"/>
        </w:rPr>
        <w:t>22%左右</w:t>
      </w:r>
      <w:r w:rsidR="00786A06">
        <w:rPr>
          <w:rFonts w:ascii="仿宋" w:eastAsia="仿宋" w:hAnsi="仿宋" w:hint="eastAsia"/>
          <w:sz w:val="32"/>
          <w:szCs w:val="32"/>
        </w:rPr>
        <w:t>、</w:t>
      </w:r>
      <w:r w:rsidR="005576E8">
        <w:rPr>
          <w:rFonts w:ascii="仿宋" w:eastAsia="仿宋" w:hAnsi="仿宋"/>
          <w:sz w:val="32"/>
          <w:szCs w:val="32"/>
        </w:rPr>
        <w:t>30%左右</w:t>
      </w:r>
      <w:r w:rsidRPr="00572961">
        <w:rPr>
          <w:rFonts w:ascii="仿宋" w:eastAsia="仿宋" w:hAnsi="仿宋" w:hint="eastAsia"/>
          <w:sz w:val="32"/>
          <w:szCs w:val="32"/>
        </w:rPr>
        <w:t>。</w:t>
      </w:r>
    </w:p>
    <w:p w:rsidR="00A14421" w:rsidRDefault="00A14421" w:rsidP="00A14421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五、参赛报名办法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1</w:t>
      </w:r>
      <w:r w:rsidR="0010278B">
        <w:rPr>
          <w:rFonts w:ascii="仿宋" w:eastAsia="仿宋" w:hAnsi="仿宋" w:hint="eastAsia"/>
          <w:sz w:val="32"/>
          <w:szCs w:val="32"/>
        </w:rPr>
        <w:t>．参赛对象：全日制在校本科生（含八</w:t>
      </w:r>
      <w:r w:rsidRPr="00572961">
        <w:rPr>
          <w:rFonts w:ascii="仿宋" w:eastAsia="仿宋" w:hAnsi="仿宋" w:hint="eastAsia"/>
          <w:sz w:val="32"/>
          <w:szCs w:val="32"/>
        </w:rPr>
        <w:t>年制本科阶段）。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2．报名方式：学生自由组队，三个人为一个团队，不限制学院，年级，专业，填写好报名表并交至</w:t>
      </w:r>
      <w:r w:rsidR="00B1728E">
        <w:rPr>
          <w:rFonts w:ascii="仿宋" w:eastAsia="仿宋" w:hAnsi="仿宋" w:hint="eastAsia"/>
          <w:sz w:val="32"/>
          <w:szCs w:val="32"/>
        </w:rPr>
        <w:t>富春</w:t>
      </w:r>
      <w:r w:rsidR="00B1728E">
        <w:rPr>
          <w:rFonts w:ascii="仿宋" w:eastAsia="仿宋" w:hAnsi="仿宋"/>
          <w:sz w:val="32"/>
          <w:szCs w:val="32"/>
        </w:rPr>
        <w:t>校区</w:t>
      </w:r>
      <w:r w:rsidRPr="00572961">
        <w:rPr>
          <w:rFonts w:ascii="仿宋" w:eastAsia="仿宋" w:hAnsi="仿宋" w:hint="eastAsia"/>
          <w:sz w:val="32"/>
          <w:szCs w:val="32"/>
        </w:rPr>
        <w:t>药学院</w:t>
      </w:r>
      <w:r w:rsidR="00B1728E">
        <w:rPr>
          <w:rFonts w:ascii="仿宋" w:eastAsia="仿宋" w:hAnsi="仿宋"/>
          <w:sz w:val="32"/>
          <w:szCs w:val="32"/>
        </w:rPr>
        <w:t>4A115</w:t>
      </w:r>
      <w:r w:rsidRPr="00572961">
        <w:rPr>
          <w:rFonts w:ascii="仿宋" w:eastAsia="仿宋" w:hAnsi="仿宋" w:hint="eastAsia"/>
          <w:sz w:val="32"/>
          <w:szCs w:val="32"/>
        </w:rPr>
        <w:t>办公室，</w:t>
      </w:r>
      <w:hyperlink r:id="rId7" w:history="1">
        <w:r w:rsidRPr="00C118B4">
          <w:rPr>
            <w:rFonts w:ascii="仿宋" w:eastAsia="仿宋" w:hAnsi="仿宋" w:hint="eastAsia"/>
            <w:sz w:val="32"/>
            <w:szCs w:val="32"/>
          </w:rPr>
          <w:t>或电子稿发送至</w:t>
        </w:r>
        <w:r w:rsidRPr="00572961">
          <w:rPr>
            <w:rFonts w:ascii="仿宋" w:eastAsia="仿宋" w:hAnsi="仿宋" w:hint="eastAsia"/>
            <w:sz w:val="32"/>
            <w:szCs w:val="32"/>
          </w:rPr>
          <w:t>380828393</w:t>
        </w:r>
        <w:hyperlink r:id="rId8" w:history="1">
          <w:r w:rsidRPr="00C118B4">
            <w:rPr>
              <w:rFonts w:ascii="仿宋" w:eastAsia="仿宋" w:hAnsi="仿宋"/>
              <w:sz w:val="32"/>
              <w:szCs w:val="32"/>
            </w:rPr>
            <w:t>@</w:t>
          </w:r>
          <w:r w:rsidRPr="00C118B4">
            <w:rPr>
              <w:rFonts w:ascii="仿宋" w:eastAsia="仿宋" w:hAnsi="仿宋" w:hint="eastAsia"/>
              <w:sz w:val="32"/>
              <w:szCs w:val="32"/>
            </w:rPr>
            <w:t>qq</w:t>
          </w:r>
          <w:r w:rsidRPr="00C118B4">
            <w:rPr>
              <w:rFonts w:ascii="仿宋" w:eastAsia="仿宋" w:hAnsi="仿宋"/>
              <w:sz w:val="32"/>
              <w:szCs w:val="32"/>
            </w:rPr>
            <w:t>.com</w:t>
          </w:r>
        </w:hyperlink>
      </w:hyperlink>
      <w:r w:rsidRPr="00572961">
        <w:rPr>
          <w:rFonts w:ascii="仿宋" w:eastAsia="仿宋" w:hAnsi="仿宋" w:hint="eastAsia"/>
          <w:sz w:val="32"/>
          <w:szCs w:val="32"/>
        </w:rPr>
        <w:t>。</w:t>
      </w:r>
    </w:p>
    <w:p w:rsidR="00A14421" w:rsidRDefault="00A14421" w:rsidP="00A14421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六、竞赛时间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201</w:t>
      </w:r>
      <w:r w:rsidR="0010278B">
        <w:rPr>
          <w:rFonts w:ascii="仿宋" w:eastAsia="仿宋" w:hAnsi="仿宋" w:hint="eastAsia"/>
          <w:sz w:val="32"/>
          <w:szCs w:val="32"/>
        </w:rPr>
        <w:t>8</w:t>
      </w:r>
      <w:r w:rsidRPr="00572961">
        <w:rPr>
          <w:rFonts w:ascii="仿宋" w:eastAsia="仿宋" w:hAnsi="仿宋" w:hint="eastAsia"/>
          <w:sz w:val="32"/>
          <w:szCs w:val="32"/>
        </w:rPr>
        <w:t>月</w:t>
      </w:r>
      <w:r w:rsidR="007B7303">
        <w:rPr>
          <w:rFonts w:ascii="仿宋" w:eastAsia="仿宋" w:hAnsi="仿宋"/>
          <w:sz w:val="32"/>
          <w:szCs w:val="32"/>
        </w:rPr>
        <w:t>5</w:t>
      </w:r>
      <w:r w:rsidRPr="00572961">
        <w:rPr>
          <w:rFonts w:ascii="仿宋" w:eastAsia="仿宋" w:hAnsi="仿宋" w:hint="eastAsia"/>
          <w:sz w:val="32"/>
          <w:szCs w:val="32"/>
        </w:rPr>
        <w:t>月</w:t>
      </w:r>
      <w:r w:rsidR="0010278B">
        <w:rPr>
          <w:rFonts w:ascii="仿宋" w:eastAsia="仿宋" w:hAnsi="仿宋" w:hint="eastAsia"/>
          <w:sz w:val="32"/>
          <w:szCs w:val="32"/>
        </w:rPr>
        <w:t>中旬</w:t>
      </w:r>
      <w:r w:rsidR="007B7303">
        <w:rPr>
          <w:rFonts w:ascii="仿宋" w:eastAsia="仿宋" w:hAnsi="仿宋" w:hint="eastAsia"/>
          <w:sz w:val="32"/>
          <w:szCs w:val="32"/>
        </w:rPr>
        <w:t>，</w:t>
      </w:r>
      <w:r w:rsidRPr="00572961">
        <w:rPr>
          <w:rFonts w:ascii="仿宋" w:eastAsia="仿宋" w:hAnsi="仿宋" w:hint="eastAsia"/>
          <w:sz w:val="32"/>
          <w:szCs w:val="32"/>
        </w:rPr>
        <w:t>也可以关注浙江中医药大学数学建模</w:t>
      </w:r>
      <w:r w:rsidR="0010278B">
        <w:rPr>
          <w:rFonts w:ascii="仿宋" w:eastAsia="仿宋" w:hAnsi="仿宋" w:hint="eastAsia"/>
          <w:sz w:val="32"/>
          <w:szCs w:val="32"/>
        </w:rPr>
        <w:t>QQ群</w:t>
      </w:r>
      <w:r w:rsidR="007B7303">
        <w:rPr>
          <w:rFonts w:ascii="仿宋" w:eastAsia="仿宋" w:hAnsi="仿宋" w:hint="eastAsia"/>
          <w:sz w:val="32"/>
          <w:szCs w:val="32"/>
        </w:rPr>
        <w:t>。</w:t>
      </w:r>
    </w:p>
    <w:p w:rsidR="00A14421" w:rsidRDefault="00A14421" w:rsidP="00A14421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七、联系方式</w:t>
      </w:r>
    </w:p>
    <w:p w:rsidR="00F62169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联系人：金伟锋</w:t>
      </w:r>
      <w:r w:rsidR="00964A09">
        <w:rPr>
          <w:rFonts w:ascii="仿宋" w:eastAsia="仿宋" w:hAnsi="仿宋" w:hint="eastAsia"/>
          <w:sz w:val="32"/>
          <w:szCs w:val="32"/>
        </w:rPr>
        <w:t>、</w:t>
      </w:r>
      <w:r w:rsidR="00C17EDA">
        <w:rPr>
          <w:rFonts w:ascii="仿宋" w:eastAsia="仿宋" w:hAnsi="仿宋"/>
          <w:sz w:val="32"/>
          <w:szCs w:val="32"/>
        </w:rPr>
        <w:t>吴思佳</w:t>
      </w:r>
      <w:r w:rsidR="00F62169">
        <w:rPr>
          <w:rFonts w:ascii="仿宋" w:eastAsia="仿宋" w:hAnsi="仿宋" w:hint="eastAsia"/>
          <w:sz w:val="32"/>
          <w:szCs w:val="32"/>
        </w:rPr>
        <w:t>（</w:t>
      </w:r>
      <w:r w:rsidR="000F7AE2">
        <w:rPr>
          <w:rFonts w:ascii="仿宋" w:eastAsia="仿宋" w:hAnsi="仿宋" w:hint="eastAsia"/>
          <w:sz w:val="32"/>
          <w:szCs w:val="32"/>
        </w:rPr>
        <w:t>协会</w:t>
      </w:r>
      <w:r w:rsidR="000F7AE2">
        <w:rPr>
          <w:rFonts w:ascii="仿宋" w:eastAsia="仿宋" w:hAnsi="仿宋"/>
          <w:sz w:val="32"/>
          <w:szCs w:val="32"/>
        </w:rPr>
        <w:t>负责人</w:t>
      </w:r>
      <w:r w:rsidR="00F62169">
        <w:rPr>
          <w:rFonts w:ascii="仿宋" w:eastAsia="仿宋" w:hAnsi="仿宋" w:hint="eastAsia"/>
          <w:sz w:val="32"/>
          <w:szCs w:val="32"/>
        </w:rPr>
        <w:t>）</w:t>
      </w:r>
      <w:r w:rsidRPr="00572961">
        <w:rPr>
          <w:rFonts w:ascii="仿宋" w:eastAsia="仿宋" w:hAnsi="仿宋" w:hint="eastAsia"/>
          <w:sz w:val="32"/>
          <w:szCs w:val="32"/>
        </w:rPr>
        <w:t xml:space="preserve">; 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联系电话：13968161794</w:t>
      </w:r>
      <w:r w:rsidR="00F62169">
        <w:rPr>
          <w:rFonts w:ascii="仿宋" w:eastAsia="仿宋" w:hAnsi="仿宋" w:hint="eastAsia"/>
          <w:sz w:val="32"/>
          <w:szCs w:val="32"/>
        </w:rPr>
        <w:t>、</w:t>
      </w:r>
      <w:r w:rsidR="00B72E16" w:rsidRPr="00B72E16">
        <w:rPr>
          <w:rFonts w:ascii="仿宋" w:eastAsia="仿宋" w:hAnsi="仿宋"/>
          <w:sz w:val="32"/>
          <w:szCs w:val="32"/>
        </w:rPr>
        <w:t>15868170020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E-mail：380828393</w:t>
      </w:r>
      <w:hyperlink r:id="rId9" w:history="1">
        <w:r w:rsidRPr="00C118B4">
          <w:rPr>
            <w:rFonts w:ascii="仿宋" w:eastAsia="仿宋" w:hAnsi="仿宋"/>
            <w:sz w:val="32"/>
            <w:szCs w:val="32"/>
          </w:rPr>
          <w:t>@</w:t>
        </w:r>
        <w:r w:rsidRPr="00C118B4">
          <w:rPr>
            <w:rFonts w:ascii="仿宋" w:eastAsia="仿宋" w:hAnsi="仿宋" w:hint="eastAsia"/>
            <w:sz w:val="32"/>
            <w:szCs w:val="32"/>
          </w:rPr>
          <w:t>qq</w:t>
        </w:r>
        <w:r w:rsidRPr="00C118B4">
          <w:rPr>
            <w:rFonts w:ascii="仿宋" w:eastAsia="仿宋" w:hAnsi="仿宋"/>
            <w:sz w:val="32"/>
            <w:szCs w:val="32"/>
          </w:rPr>
          <w:t>.com</w:t>
        </w:r>
      </w:hyperlink>
      <w:r w:rsidR="00B72E16">
        <w:rPr>
          <w:rFonts w:ascii="仿宋" w:eastAsia="仿宋" w:hAnsi="仿宋" w:hint="eastAsia"/>
          <w:sz w:val="32"/>
          <w:szCs w:val="32"/>
        </w:rPr>
        <w:t xml:space="preserve">   </w:t>
      </w:r>
      <w:r w:rsidRPr="00572961">
        <w:rPr>
          <w:rFonts w:ascii="仿宋" w:eastAsia="仿宋" w:hAnsi="仿宋" w:hint="eastAsia"/>
          <w:sz w:val="32"/>
          <w:szCs w:val="32"/>
        </w:rPr>
        <w:t xml:space="preserve"> QQ：380828393</w:t>
      </w:r>
    </w:p>
    <w:p w:rsidR="00A14421" w:rsidRPr="00572961" w:rsidRDefault="00A14421" w:rsidP="00A1442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72961">
        <w:rPr>
          <w:rFonts w:ascii="仿宋" w:eastAsia="仿宋" w:hAnsi="仿宋" w:hint="eastAsia"/>
          <w:sz w:val="32"/>
          <w:szCs w:val="32"/>
        </w:rPr>
        <w:t>联系地址：浙江中医药大学</w:t>
      </w:r>
      <w:r w:rsidR="00B72E16">
        <w:rPr>
          <w:rFonts w:ascii="仿宋" w:eastAsia="仿宋" w:hAnsi="仿宋" w:hint="eastAsia"/>
          <w:sz w:val="32"/>
          <w:szCs w:val="32"/>
        </w:rPr>
        <w:t>富春</w:t>
      </w:r>
      <w:r w:rsidR="00B72E16">
        <w:rPr>
          <w:rFonts w:ascii="仿宋" w:eastAsia="仿宋" w:hAnsi="仿宋"/>
          <w:sz w:val="32"/>
          <w:szCs w:val="32"/>
        </w:rPr>
        <w:t>校区</w:t>
      </w:r>
      <w:r w:rsidRPr="00572961">
        <w:rPr>
          <w:rFonts w:ascii="仿宋" w:eastAsia="仿宋" w:hAnsi="仿宋" w:hint="eastAsia"/>
          <w:sz w:val="32"/>
          <w:szCs w:val="32"/>
        </w:rPr>
        <w:t>药学院</w:t>
      </w:r>
      <w:r w:rsidR="00B72E16">
        <w:rPr>
          <w:rFonts w:ascii="仿宋" w:eastAsia="仿宋" w:hAnsi="仿宋"/>
          <w:sz w:val="32"/>
          <w:szCs w:val="32"/>
        </w:rPr>
        <w:t>4A115</w:t>
      </w:r>
    </w:p>
    <w:p w:rsidR="0010278B" w:rsidRDefault="0010278B" w:rsidP="00A14421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10278B" w:rsidRDefault="0010278B" w:rsidP="00A14421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A14421" w:rsidRPr="00C118B4" w:rsidRDefault="00A14421" w:rsidP="00A14421">
      <w:pPr>
        <w:spacing w:line="360" w:lineRule="auto"/>
        <w:rPr>
          <w:rFonts w:ascii="仿宋" w:eastAsia="仿宋" w:hAnsi="仿宋"/>
          <w:sz w:val="32"/>
          <w:szCs w:val="32"/>
        </w:rPr>
      </w:pPr>
      <w:r w:rsidRPr="00C118B4">
        <w:rPr>
          <w:rFonts w:ascii="仿宋" w:eastAsia="仿宋" w:hAnsi="仿宋" w:hint="eastAsia"/>
          <w:sz w:val="32"/>
          <w:szCs w:val="32"/>
        </w:rPr>
        <w:lastRenderedPageBreak/>
        <w:t>附表7</w:t>
      </w:r>
    </w:p>
    <w:p w:rsidR="00A14421" w:rsidRPr="00D31163" w:rsidRDefault="00D31163" w:rsidP="00A14421">
      <w:pPr>
        <w:spacing w:line="360" w:lineRule="auto"/>
        <w:jc w:val="center"/>
        <w:rPr>
          <w:rFonts w:ascii="黑体" w:eastAsia="黑体" w:hAnsi="黑体" w:cs="黑体"/>
          <w:sz w:val="36"/>
          <w:szCs w:val="36"/>
        </w:rPr>
      </w:pPr>
      <w:r w:rsidRPr="00D31163">
        <w:rPr>
          <w:rFonts w:ascii="方正小标宋简体" w:eastAsia="方正小标宋简体" w:hAnsi="华文中宋" w:hint="eastAsia"/>
          <w:sz w:val="36"/>
          <w:szCs w:val="36"/>
        </w:rPr>
        <w:t>201</w:t>
      </w:r>
      <w:r w:rsidR="0010278B">
        <w:rPr>
          <w:rFonts w:ascii="方正小标宋简体" w:eastAsia="方正小标宋简体" w:hAnsi="华文中宋" w:hint="eastAsia"/>
          <w:sz w:val="36"/>
          <w:szCs w:val="36"/>
        </w:rPr>
        <w:t>8</w:t>
      </w:r>
      <w:r w:rsidRPr="00D31163">
        <w:rPr>
          <w:rFonts w:ascii="方正小标宋简体" w:eastAsia="方正小标宋简体" w:hAnsi="华文中宋" w:hint="eastAsia"/>
          <w:sz w:val="36"/>
          <w:szCs w:val="36"/>
        </w:rPr>
        <w:t>年</w:t>
      </w:r>
      <w:r w:rsidR="00A14421" w:rsidRPr="00D31163">
        <w:rPr>
          <w:rFonts w:ascii="方正小标宋简体" w:eastAsia="方正小标宋简体" w:hAnsi="华文中宋" w:hint="eastAsia"/>
          <w:sz w:val="36"/>
          <w:szCs w:val="36"/>
        </w:rPr>
        <w:t>浙江中医药大学数学建模竞赛报名表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4"/>
        <w:gridCol w:w="240"/>
        <w:gridCol w:w="1275"/>
        <w:gridCol w:w="1071"/>
        <w:gridCol w:w="1434"/>
        <w:gridCol w:w="555"/>
        <w:gridCol w:w="852"/>
        <w:gridCol w:w="1421"/>
      </w:tblGrid>
      <w:tr w:rsidR="00A14421" w:rsidRPr="00572961" w:rsidTr="00251BC4">
        <w:tc>
          <w:tcPr>
            <w:tcW w:w="1914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队长姓名</w:t>
            </w:r>
          </w:p>
        </w:tc>
        <w:tc>
          <w:tcPr>
            <w:tcW w:w="2346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989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电话（短号）</w:t>
            </w:r>
          </w:p>
        </w:tc>
        <w:tc>
          <w:tcPr>
            <w:tcW w:w="2273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</w:tr>
      <w:tr w:rsidR="00A14421" w:rsidRPr="00572961" w:rsidTr="00251BC4">
        <w:tc>
          <w:tcPr>
            <w:tcW w:w="1914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参赛队名</w:t>
            </w:r>
          </w:p>
        </w:tc>
        <w:tc>
          <w:tcPr>
            <w:tcW w:w="6608" w:type="dxa"/>
            <w:gridSpan w:val="6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</w:tr>
      <w:tr w:rsidR="00A14421" w:rsidRPr="00572961" w:rsidTr="00251BC4">
        <w:tc>
          <w:tcPr>
            <w:tcW w:w="8522" w:type="dxa"/>
            <w:gridSpan w:val="8"/>
          </w:tcPr>
          <w:p w:rsidR="00A14421" w:rsidRPr="00572961" w:rsidRDefault="00A14421" w:rsidP="00251BC4">
            <w:pPr>
              <w:spacing w:line="360" w:lineRule="auto"/>
              <w:jc w:val="center"/>
              <w:rPr>
                <w:rFonts w:ascii="华文仿宋" w:eastAsia="华文仿宋" w:hAnsi="华文仿宋" w:cs="黑体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参赛团队成员信息</w:t>
            </w:r>
          </w:p>
        </w:tc>
      </w:tr>
      <w:tr w:rsidR="00A14421" w:rsidRPr="00572961" w:rsidTr="00251BC4">
        <w:tc>
          <w:tcPr>
            <w:tcW w:w="167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队员学号</w:t>
            </w:r>
          </w:p>
        </w:tc>
        <w:tc>
          <w:tcPr>
            <w:tcW w:w="1515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队员姓名</w:t>
            </w:r>
          </w:p>
        </w:tc>
        <w:tc>
          <w:tcPr>
            <w:tcW w:w="107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性别</w:t>
            </w:r>
          </w:p>
        </w:tc>
        <w:tc>
          <w:tcPr>
            <w:tcW w:w="143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专业年级</w:t>
            </w:r>
          </w:p>
        </w:tc>
        <w:tc>
          <w:tcPr>
            <w:tcW w:w="1407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所在学院</w:t>
            </w:r>
          </w:p>
        </w:tc>
        <w:tc>
          <w:tcPr>
            <w:tcW w:w="142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联系方式</w:t>
            </w:r>
          </w:p>
        </w:tc>
      </w:tr>
      <w:tr w:rsidR="00A14421" w:rsidRPr="00572961" w:rsidTr="00251BC4">
        <w:tc>
          <w:tcPr>
            <w:tcW w:w="167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515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07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43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407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42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</w:tr>
      <w:tr w:rsidR="00A14421" w:rsidRPr="00572961" w:rsidTr="00251BC4">
        <w:tc>
          <w:tcPr>
            <w:tcW w:w="167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515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07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43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407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42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</w:tr>
      <w:tr w:rsidR="00A14421" w:rsidRPr="00572961" w:rsidTr="00251BC4">
        <w:tc>
          <w:tcPr>
            <w:tcW w:w="167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515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07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434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407" w:type="dxa"/>
            <w:gridSpan w:val="2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  <w:tc>
          <w:tcPr>
            <w:tcW w:w="1421" w:type="dxa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</w:p>
        </w:tc>
      </w:tr>
      <w:tr w:rsidR="00A14421" w:rsidRPr="00572961" w:rsidTr="00251BC4">
        <w:trPr>
          <w:trHeight w:val="1852"/>
        </w:trPr>
        <w:tc>
          <w:tcPr>
            <w:tcW w:w="8522" w:type="dxa"/>
            <w:gridSpan w:val="8"/>
          </w:tcPr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28"/>
                <w:szCs w:val="28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>备注：1、参赛队员必须是三人，专业不限、年级不限、班级不限，滨江和本部可以混搭；</w:t>
            </w:r>
          </w:p>
          <w:p w:rsidR="00A14421" w:rsidRPr="00572961" w:rsidRDefault="00A14421" w:rsidP="00251BC4">
            <w:pPr>
              <w:spacing w:line="360" w:lineRule="auto"/>
              <w:jc w:val="left"/>
              <w:rPr>
                <w:rFonts w:ascii="华文仿宋" w:eastAsia="华文仿宋" w:hAnsi="华文仿宋" w:cs="黑体"/>
                <w:sz w:val="36"/>
                <w:szCs w:val="36"/>
              </w:rPr>
            </w:pPr>
            <w:r w:rsidRPr="00572961">
              <w:rPr>
                <w:rFonts w:ascii="华文仿宋" w:eastAsia="华文仿宋" w:hAnsi="华文仿宋" w:cs="黑体" w:hint="eastAsia"/>
                <w:sz w:val="28"/>
                <w:szCs w:val="28"/>
              </w:rPr>
              <w:t xml:space="preserve">      2、报名表的信息必须填写清楚，否则后果自负。</w:t>
            </w:r>
          </w:p>
        </w:tc>
      </w:tr>
    </w:tbl>
    <w:p w:rsidR="00A14421" w:rsidRPr="00685FA7" w:rsidRDefault="00A14421" w:rsidP="00A14421">
      <w:pPr>
        <w:jc w:val="center"/>
        <w:rPr>
          <w:color w:val="FF0000"/>
        </w:rPr>
      </w:pPr>
    </w:p>
    <w:p w:rsidR="00FE5F3D" w:rsidRPr="00A14421" w:rsidRDefault="00FE5F3D"/>
    <w:sectPr w:rsidR="00FE5F3D" w:rsidRPr="00A14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A92" w:rsidRDefault="00BC6A92" w:rsidP="00A14421">
      <w:r>
        <w:separator/>
      </w:r>
    </w:p>
  </w:endnote>
  <w:endnote w:type="continuationSeparator" w:id="0">
    <w:p w:rsidR="00BC6A92" w:rsidRDefault="00BC6A92" w:rsidP="00A14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A92" w:rsidRDefault="00BC6A92" w:rsidP="00A14421">
      <w:r>
        <w:separator/>
      </w:r>
    </w:p>
  </w:footnote>
  <w:footnote w:type="continuationSeparator" w:id="0">
    <w:p w:rsidR="00BC6A92" w:rsidRDefault="00BC6A92" w:rsidP="00A14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13C"/>
    <w:rsid w:val="000F7AE2"/>
    <w:rsid w:val="0010278B"/>
    <w:rsid w:val="001A6B7D"/>
    <w:rsid w:val="00274F13"/>
    <w:rsid w:val="003936C0"/>
    <w:rsid w:val="003D56AE"/>
    <w:rsid w:val="005105EB"/>
    <w:rsid w:val="00523920"/>
    <w:rsid w:val="005576E8"/>
    <w:rsid w:val="00585D6A"/>
    <w:rsid w:val="006702D4"/>
    <w:rsid w:val="006D6BC0"/>
    <w:rsid w:val="007843F6"/>
    <w:rsid w:val="00786A06"/>
    <w:rsid w:val="007B7303"/>
    <w:rsid w:val="007D00D2"/>
    <w:rsid w:val="00964A09"/>
    <w:rsid w:val="00A14421"/>
    <w:rsid w:val="00A63DC1"/>
    <w:rsid w:val="00B1728E"/>
    <w:rsid w:val="00B72E16"/>
    <w:rsid w:val="00BC6A92"/>
    <w:rsid w:val="00C17EDA"/>
    <w:rsid w:val="00D05467"/>
    <w:rsid w:val="00D31163"/>
    <w:rsid w:val="00E16F8E"/>
    <w:rsid w:val="00F26683"/>
    <w:rsid w:val="00F62169"/>
    <w:rsid w:val="00F8513C"/>
    <w:rsid w:val="00FE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4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44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44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44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4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44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44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44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xinsuo@qq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25110;&#30005;&#23376;&#31295;&#21457;&#36865;&#33267;%2041354419@qq.com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yexinsuo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</dc:creator>
  <cp:keywords/>
  <dc:description/>
  <cp:lastModifiedBy>king</cp:lastModifiedBy>
  <cp:revision>37</cp:revision>
  <dcterms:created xsi:type="dcterms:W3CDTF">2016-12-20T03:30:00Z</dcterms:created>
  <dcterms:modified xsi:type="dcterms:W3CDTF">2018-03-14T03:45:00Z</dcterms:modified>
</cp:coreProperties>
</file>