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951" w:rsidRDefault="00694951" w:rsidP="00694951">
      <w:pPr>
        <w:spacing w:line="600" w:lineRule="exact"/>
        <w:jc w:val="center"/>
        <w:rPr>
          <w:rFonts w:ascii="宋体" w:hAnsi="宋体"/>
          <w:b/>
          <w:sz w:val="30"/>
          <w:szCs w:val="30"/>
        </w:rPr>
      </w:pPr>
      <w:r w:rsidRPr="00391D17">
        <w:rPr>
          <w:rFonts w:ascii="宋体" w:hAnsi="宋体" w:hint="eastAsia"/>
          <w:b/>
          <w:sz w:val="30"/>
          <w:szCs w:val="30"/>
        </w:rPr>
        <w:t>第</w:t>
      </w:r>
      <w:r>
        <w:rPr>
          <w:rFonts w:ascii="宋体" w:hAnsi="宋体" w:hint="eastAsia"/>
          <w:b/>
          <w:sz w:val="30"/>
          <w:szCs w:val="30"/>
        </w:rPr>
        <w:t>二</w:t>
      </w:r>
      <w:r w:rsidRPr="00391D17">
        <w:rPr>
          <w:rFonts w:ascii="宋体" w:hAnsi="宋体" w:hint="eastAsia"/>
          <w:b/>
          <w:sz w:val="30"/>
          <w:szCs w:val="30"/>
        </w:rPr>
        <w:t>临床医学院</w:t>
      </w:r>
    </w:p>
    <w:p w:rsidR="00694951" w:rsidRDefault="00694951" w:rsidP="00694951">
      <w:pPr>
        <w:rPr>
          <w:rFonts w:ascii="宋体" w:hAnsi="宋体"/>
        </w:rPr>
      </w:pPr>
    </w:p>
    <w:p w:rsidR="008B668F" w:rsidRDefault="008B668F" w:rsidP="008B668F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二类转专业学生转入条件：</w:t>
      </w:r>
    </w:p>
    <w:p w:rsidR="008B668F" w:rsidRPr="00CF0A1C" w:rsidRDefault="008B668F" w:rsidP="008B668F">
      <w:pPr>
        <w:ind w:firstLine="570"/>
        <w:rPr>
          <w:b/>
          <w:bCs/>
          <w:sz w:val="28"/>
          <w:szCs w:val="28"/>
        </w:rPr>
      </w:pPr>
      <w:r w:rsidRPr="00CF0A1C">
        <w:rPr>
          <w:rFonts w:hint="eastAsia"/>
          <w:b/>
          <w:bCs/>
          <w:sz w:val="28"/>
          <w:szCs w:val="28"/>
        </w:rPr>
        <w:t>(</w:t>
      </w:r>
      <w:r w:rsidRPr="00CF0A1C">
        <w:rPr>
          <w:rFonts w:hint="eastAsia"/>
          <w:b/>
          <w:bCs/>
          <w:sz w:val="28"/>
          <w:szCs w:val="28"/>
        </w:rPr>
        <w:t>一</w:t>
      </w:r>
      <w:r w:rsidRPr="00CF0A1C">
        <w:rPr>
          <w:rFonts w:hint="eastAsia"/>
          <w:b/>
          <w:bCs/>
          <w:sz w:val="28"/>
          <w:szCs w:val="28"/>
        </w:rPr>
        <w:t>)</w:t>
      </w:r>
      <w:r w:rsidRPr="00CF0A1C">
        <w:rPr>
          <w:rFonts w:hint="eastAsia"/>
          <w:b/>
          <w:bCs/>
          <w:sz w:val="28"/>
          <w:szCs w:val="28"/>
        </w:rPr>
        <w:t>医学类（</w:t>
      </w:r>
      <w:r w:rsidRPr="00CF0A1C">
        <w:rPr>
          <w:b/>
          <w:bCs/>
          <w:sz w:val="28"/>
          <w:szCs w:val="28"/>
        </w:rPr>
        <w:t>5</w:t>
      </w:r>
      <w:r w:rsidRPr="00CF0A1C">
        <w:rPr>
          <w:rFonts w:hint="eastAsia"/>
          <w:b/>
          <w:bCs/>
          <w:sz w:val="28"/>
          <w:szCs w:val="28"/>
        </w:rPr>
        <w:t>年制专业）特长生准入条件：</w:t>
      </w:r>
    </w:p>
    <w:p w:rsidR="008B668F" w:rsidRPr="0053410B" w:rsidRDefault="008B668F" w:rsidP="008B668F">
      <w:pPr>
        <w:spacing w:line="480" w:lineRule="auto"/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富</w:t>
      </w:r>
      <w:r w:rsidRPr="0053410B">
        <w:rPr>
          <w:rFonts w:ascii="宋体" w:hAnsi="宋体" w:cs="宋体" w:hint="eastAsia"/>
          <w:sz w:val="28"/>
          <w:szCs w:val="28"/>
        </w:rPr>
        <w:t>有</w:t>
      </w:r>
      <w:r>
        <w:rPr>
          <w:rFonts w:ascii="宋体" w:hAnsi="宋体" w:cs="宋体" w:hint="eastAsia"/>
          <w:sz w:val="28"/>
          <w:szCs w:val="28"/>
        </w:rPr>
        <w:t>医学人文</w:t>
      </w:r>
      <w:r w:rsidRPr="0053410B">
        <w:rPr>
          <w:rFonts w:ascii="宋体" w:hAnsi="宋体" w:cs="宋体" w:hint="eastAsia"/>
          <w:sz w:val="28"/>
          <w:szCs w:val="28"/>
        </w:rPr>
        <w:t>精神，</w:t>
      </w:r>
      <w:r>
        <w:rPr>
          <w:rFonts w:ascii="宋体" w:hAnsi="宋体" w:cs="宋体" w:hint="eastAsia"/>
          <w:sz w:val="28"/>
          <w:szCs w:val="28"/>
        </w:rPr>
        <w:t>有具体的</w:t>
      </w:r>
      <w:r w:rsidRPr="0053410B">
        <w:rPr>
          <w:rFonts w:ascii="宋体" w:hAnsi="宋体" w:cs="宋体" w:hint="eastAsia"/>
          <w:sz w:val="28"/>
          <w:szCs w:val="28"/>
        </w:rPr>
        <w:t>先进事迹或</w:t>
      </w:r>
      <w:r>
        <w:rPr>
          <w:rFonts w:ascii="宋体" w:hAnsi="宋体" w:cs="宋体" w:hint="eastAsia"/>
          <w:sz w:val="28"/>
          <w:szCs w:val="28"/>
        </w:rPr>
        <w:t>参加义</w:t>
      </w:r>
      <w:r w:rsidRPr="0053410B">
        <w:rPr>
          <w:rFonts w:ascii="宋体" w:hAnsi="宋体" w:cs="宋体" w:hint="eastAsia"/>
          <w:sz w:val="28"/>
          <w:szCs w:val="28"/>
        </w:rPr>
        <w:t>工等</w:t>
      </w:r>
      <w:r>
        <w:rPr>
          <w:rFonts w:ascii="宋体" w:hAnsi="宋体" w:cs="宋体" w:hint="eastAsia"/>
          <w:sz w:val="28"/>
          <w:szCs w:val="28"/>
        </w:rPr>
        <w:t>公益性</w:t>
      </w:r>
      <w:r w:rsidRPr="0053410B">
        <w:rPr>
          <w:rFonts w:ascii="宋体" w:hAnsi="宋体" w:cs="宋体" w:hint="eastAsia"/>
          <w:sz w:val="28"/>
          <w:szCs w:val="28"/>
        </w:rPr>
        <w:t>活动</w:t>
      </w:r>
      <w:r>
        <w:rPr>
          <w:rFonts w:ascii="宋体" w:hAnsi="宋体" w:cs="宋体" w:hint="eastAsia"/>
          <w:sz w:val="28"/>
          <w:szCs w:val="28"/>
        </w:rPr>
        <w:t>经历；</w:t>
      </w:r>
      <w:r w:rsidRPr="0053410B">
        <w:rPr>
          <w:rFonts w:ascii="宋体" w:hAnsi="宋体" w:cs="宋体" w:hint="eastAsia"/>
          <w:sz w:val="28"/>
          <w:szCs w:val="28"/>
        </w:rPr>
        <w:t>有较强的沟通能力</w:t>
      </w:r>
      <w:r>
        <w:rPr>
          <w:rFonts w:ascii="宋体" w:hAnsi="宋体" w:cs="宋体" w:hint="eastAsia"/>
          <w:sz w:val="28"/>
          <w:szCs w:val="28"/>
        </w:rPr>
        <w:t>和表达能力；</w:t>
      </w:r>
      <w:r w:rsidRPr="0053410B">
        <w:rPr>
          <w:rFonts w:ascii="宋体" w:hAnsi="宋体" w:cs="宋体" w:hint="eastAsia"/>
          <w:sz w:val="28"/>
          <w:szCs w:val="28"/>
        </w:rPr>
        <w:t>具有</w:t>
      </w:r>
      <w:r>
        <w:rPr>
          <w:rFonts w:ascii="宋体" w:hAnsi="宋体" w:cs="宋体" w:hint="eastAsia"/>
          <w:sz w:val="28"/>
          <w:szCs w:val="28"/>
        </w:rPr>
        <w:t>较强的</w:t>
      </w:r>
      <w:r w:rsidRPr="0053410B">
        <w:rPr>
          <w:rFonts w:ascii="宋体" w:hAnsi="宋体" w:cs="宋体" w:hint="eastAsia"/>
          <w:sz w:val="28"/>
          <w:szCs w:val="28"/>
        </w:rPr>
        <w:t>自主学习</w:t>
      </w:r>
      <w:r>
        <w:rPr>
          <w:rFonts w:ascii="宋体" w:hAnsi="宋体" w:cs="宋体" w:hint="eastAsia"/>
          <w:sz w:val="28"/>
          <w:szCs w:val="28"/>
        </w:rPr>
        <w:t>能力</w:t>
      </w:r>
      <w:r w:rsidRPr="0053410B">
        <w:rPr>
          <w:rFonts w:ascii="宋体" w:hAnsi="宋体" w:cs="宋体" w:hint="eastAsia"/>
          <w:sz w:val="28"/>
          <w:szCs w:val="28"/>
        </w:rPr>
        <w:t>和</w:t>
      </w:r>
      <w:r>
        <w:rPr>
          <w:rFonts w:ascii="宋体" w:hAnsi="宋体" w:cs="宋体" w:hint="eastAsia"/>
          <w:sz w:val="28"/>
          <w:szCs w:val="28"/>
        </w:rPr>
        <w:t>作为临床医生的发展潜质。</w:t>
      </w:r>
    </w:p>
    <w:p w:rsidR="008B668F" w:rsidRDefault="008B668F" w:rsidP="008B668F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提交爱心报告</w:t>
      </w:r>
    </w:p>
    <w:p w:rsidR="008B668F" w:rsidRDefault="008B668F" w:rsidP="008B668F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在学校三家附属医院病房从事义工服务工作，不少于</w:t>
      </w:r>
      <w:r>
        <w:rPr>
          <w:rFonts w:ascii="宋体" w:hAnsi="宋体" w:cs="宋体"/>
          <w:sz w:val="28"/>
          <w:szCs w:val="28"/>
        </w:rPr>
        <w:t>10</w:t>
      </w:r>
      <w:r>
        <w:rPr>
          <w:rFonts w:ascii="宋体" w:hAnsi="宋体" w:cs="宋体" w:hint="eastAsia"/>
          <w:sz w:val="28"/>
          <w:szCs w:val="28"/>
        </w:rPr>
        <w:t>次记录，每次不少于</w:t>
      </w:r>
      <w:r>
        <w:rPr>
          <w:rFonts w:ascii="宋体" w:hAnsi="宋体" w:cs="宋体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小时，提交病人日志，病人评语，护理部意见；</w:t>
      </w:r>
    </w:p>
    <w:p w:rsidR="008B668F" w:rsidRDefault="008B668F" w:rsidP="008B668F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经</w:t>
      </w:r>
      <w:r>
        <w:rPr>
          <w:rFonts w:ascii="宋体" w:hAnsi="宋体" w:cs="宋体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名拟转入专业学院教授推荐，出具详细拟申请学生的特殊学术专长或突出培养潜质推荐信；</w:t>
      </w:r>
    </w:p>
    <w:p w:rsidR="008B668F" w:rsidRDefault="008B668F" w:rsidP="008B668F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在校期间必修课成绩全部合格（不含重修合格），无缓考科目，加权平均学分绩点列本专业年级前</w:t>
      </w:r>
      <w:r>
        <w:rPr>
          <w:rFonts w:ascii="宋体" w:hAnsi="宋体" w:cs="宋体"/>
          <w:sz w:val="28"/>
          <w:szCs w:val="28"/>
        </w:rPr>
        <w:t>60%</w:t>
      </w:r>
      <w:r>
        <w:rPr>
          <w:rFonts w:ascii="宋体" w:hAnsi="宋体" w:cs="宋体" w:hint="eastAsia"/>
          <w:sz w:val="28"/>
          <w:szCs w:val="28"/>
        </w:rPr>
        <w:t>（含）；</w:t>
      </w:r>
    </w:p>
    <w:p w:rsidR="008B668F" w:rsidRPr="00CF0A1C" w:rsidRDefault="008B668F" w:rsidP="008B668F">
      <w:pPr>
        <w:ind w:firstLine="57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（二）</w:t>
      </w:r>
      <w:r w:rsidRPr="00CF0A1C">
        <w:rPr>
          <w:rFonts w:hint="eastAsia"/>
          <w:b/>
          <w:bCs/>
          <w:sz w:val="28"/>
          <w:szCs w:val="28"/>
        </w:rPr>
        <w:t>专业不适应转专业准入条件：</w:t>
      </w:r>
    </w:p>
    <w:p w:rsidR="008B668F" w:rsidRDefault="008B668F" w:rsidP="008B668F">
      <w:pPr>
        <w:spacing w:line="480" w:lineRule="auto"/>
        <w:ind w:firstLineChars="150" w:firstLine="42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在本校期间无各类违纪行为；</w:t>
      </w:r>
    </w:p>
    <w:p w:rsidR="008B668F" w:rsidRPr="00A67962" w:rsidRDefault="008B668F" w:rsidP="008B668F">
      <w:pPr>
        <w:ind w:firstLineChars="150" w:firstLine="420"/>
        <w:rPr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 w:rsidRPr="007756D6">
        <w:rPr>
          <w:rFonts w:ascii="宋体" w:hAnsi="宋体" w:cs="宋体" w:hint="eastAsia"/>
          <w:sz w:val="28"/>
          <w:szCs w:val="28"/>
        </w:rPr>
        <w:t>所转专业之间当年录取最低分分差</w:t>
      </w:r>
      <w:r w:rsidRPr="007756D6">
        <w:rPr>
          <w:rFonts w:ascii="宋体" w:hAnsi="宋体" w:cs="宋体"/>
          <w:sz w:val="28"/>
          <w:szCs w:val="28"/>
        </w:rPr>
        <w:t>5</w:t>
      </w:r>
      <w:r w:rsidRPr="007756D6">
        <w:rPr>
          <w:rFonts w:ascii="宋体" w:hAnsi="宋体" w:cs="宋体" w:hint="eastAsia"/>
          <w:sz w:val="28"/>
          <w:szCs w:val="28"/>
        </w:rPr>
        <w:t>分之内（含</w:t>
      </w:r>
      <w:r w:rsidRPr="007756D6">
        <w:rPr>
          <w:rFonts w:ascii="宋体" w:hAnsi="宋体" w:cs="宋体"/>
          <w:sz w:val="28"/>
          <w:szCs w:val="28"/>
        </w:rPr>
        <w:t>5</w:t>
      </w:r>
      <w:r w:rsidRPr="007756D6">
        <w:rPr>
          <w:rFonts w:ascii="宋体" w:hAnsi="宋体" w:cs="宋体" w:hint="eastAsia"/>
          <w:sz w:val="28"/>
          <w:szCs w:val="28"/>
        </w:rPr>
        <w:t>分）。</w:t>
      </w:r>
    </w:p>
    <w:p w:rsidR="00694951" w:rsidRDefault="008B668F" w:rsidP="008B668F">
      <w:pPr>
        <w:numPr>
          <w:ilvl w:val="0"/>
          <w:numId w:val="2"/>
        </w:numPr>
        <w:spacing w:line="48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 w:rsidR="00694951">
        <w:rPr>
          <w:rFonts w:hint="eastAsia"/>
          <w:b/>
          <w:bCs/>
          <w:sz w:val="28"/>
          <w:szCs w:val="28"/>
        </w:rPr>
        <w:t>“高分转低分学生”转入基本条件</w:t>
      </w:r>
    </w:p>
    <w:p w:rsidR="00694951" w:rsidRDefault="00694951" w:rsidP="00694951">
      <w:pPr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必须同时符合以下条件：</w:t>
      </w:r>
    </w:p>
    <w:p w:rsidR="00694951" w:rsidRDefault="00694951" w:rsidP="00694951">
      <w:pPr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1.在校期间无各类违纪行为；   </w:t>
      </w:r>
    </w:p>
    <w:p w:rsidR="00694951" w:rsidRDefault="00694951" w:rsidP="00694951">
      <w:pPr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2.当年高考成绩超过本专业（临床医学）同年录取分数的最低分；</w:t>
      </w:r>
    </w:p>
    <w:p w:rsidR="00694951" w:rsidRDefault="00694951" w:rsidP="00694951">
      <w:pPr>
        <w:spacing w:line="360" w:lineRule="auto"/>
        <w:jc w:val="left"/>
        <w:rPr>
          <w:rFonts w:ascii="宋体" w:hAnsi="宋体"/>
          <w:b/>
          <w:sz w:val="28"/>
          <w:szCs w:val="28"/>
        </w:rPr>
      </w:pPr>
      <w:bookmarkStart w:id="0" w:name="_GoBack"/>
      <w:bookmarkEnd w:id="0"/>
      <w:r>
        <w:rPr>
          <w:rFonts w:ascii="宋体" w:hAnsi="宋体" w:hint="eastAsia"/>
          <w:b/>
          <w:sz w:val="28"/>
          <w:szCs w:val="28"/>
        </w:rPr>
        <w:t>转专业考核录取方案</w:t>
      </w:r>
    </w:p>
    <w:p w:rsidR="00694951" w:rsidRDefault="00694951" w:rsidP="00694951">
      <w:pPr>
        <w:numPr>
          <w:ilvl w:val="0"/>
          <w:numId w:val="3"/>
        </w:num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考核内容</w:t>
      </w:r>
    </w:p>
    <w:p w:rsidR="00694951" w:rsidRDefault="00694951" w:rsidP="00694951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1.笔试：临床医学等相关专业基础知识。</w:t>
      </w:r>
    </w:p>
    <w:p w:rsidR="00694951" w:rsidRDefault="00694951" w:rsidP="00694951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2.面试：考核小组专家提问，考察其对临床医学专业的热爱和了解程度，以及医学综合思维能力。</w:t>
      </w:r>
    </w:p>
    <w:p w:rsidR="00694951" w:rsidRDefault="00694951" w:rsidP="00694951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（二）考核方式：</w:t>
      </w:r>
    </w:p>
    <w:p w:rsidR="00694951" w:rsidRDefault="00694951" w:rsidP="00694951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1.特长生转专业：</w:t>
      </w:r>
      <w:r w:rsidRPr="00923ECF">
        <w:rPr>
          <w:rFonts w:ascii="宋体" w:hAnsi="宋体" w:hint="eastAsia"/>
          <w:sz w:val="28"/>
          <w:szCs w:val="28"/>
        </w:rPr>
        <w:t>笔试（占总分50%）+面试（占总分50%）；</w:t>
      </w:r>
    </w:p>
    <w:p w:rsidR="00694951" w:rsidRDefault="00694951" w:rsidP="00694951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2.专业不适应学生转专业：笔试（占总分50%）+ 面试（占总分50%）；</w:t>
      </w:r>
    </w:p>
    <w:p w:rsidR="00694951" w:rsidRDefault="00694951" w:rsidP="00694951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3.高分专业转低分专业：笔试或者面试。</w:t>
      </w:r>
    </w:p>
    <w:p w:rsidR="00694951" w:rsidRDefault="00694951" w:rsidP="00694951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录取办法：</w:t>
      </w:r>
    </w:p>
    <w:p w:rsidR="00694951" w:rsidRDefault="00694951" w:rsidP="00694951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1.特长生转专业：根据笔试、相应特长证明、面试合计成绩，综合评分80分以上，择优录取。</w:t>
      </w:r>
    </w:p>
    <w:p w:rsidR="00694951" w:rsidRDefault="00694951" w:rsidP="00694951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2.专业不适应学生转专业：根据笔试、面试合计成绩，综合评分80分以上，择优录取。</w:t>
      </w:r>
    </w:p>
    <w:p w:rsidR="00694951" w:rsidRDefault="00694951" w:rsidP="00694951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3.高分专业转低分专业：根据笔试或者面试成绩，综合评分60分（合格）以上，择优录取。</w:t>
      </w:r>
    </w:p>
    <w:p w:rsidR="006A4FA6" w:rsidRPr="00694951" w:rsidRDefault="006A4FA6"/>
    <w:sectPr w:rsidR="006A4FA6" w:rsidRPr="006949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7C9" w:rsidRDefault="006047C9" w:rsidP="008B668F">
      <w:r>
        <w:separator/>
      </w:r>
    </w:p>
  </w:endnote>
  <w:endnote w:type="continuationSeparator" w:id="0">
    <w:p w:rsidR="006047C9" w:rsidRDefault="006047C9" w:rsidP="008B6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7C9" w:rsidRDefault="006047C9" w:rsidP="008B668F">
      <w:r>
        <w:separator/>
      </w:r>
    </w:p>
  </w:footnote>
  <w:footnote w:type="continuationSeparator" w:id="0">
    <w:p w:rsidR="006047C9" w:rsidRDefault="006047C9" w:rsidP="008B66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82E110"/>
    <w:multiLevelType w:val="singleLevel"/>
    <w:tmpl w:val="5282E110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1">
    <w:nsid w:val="5282E29F"/>
    <w:multiLevelType w:val="singleLevel"/>
    <w:tmpl w:val="5282E29F"/>
    <w:lvl w:ilvl="0">
      <w:start w:val="3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2">
    <w:nsid w:val="5282E3D4"/>
    <w:multiLevelType w:val="singleLevel"/>
    <w:tmpl w:val="5282E3D4"/>
    <w:lvl w:ilvl="0">
      <w:start w:val="1"/>
      <w:numFmt w:val="chineseCounting"/>
      <w:suff w:val="nothing"/>
      <w:lvlText w:val="（%1）"/>
      <w:lvlJc w:val="left"/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3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51"/>
    <w:rsid w:val="000369F1"/>
    <w:rsid w:val="00443DB9"/>
    <w:rsid w:val="004E379A"/>
    <w:rsid w:val="006047C9"/>
    <w:rsid w:val="00694951"/>
    <w:rsid w:val="006A4FA6"/>
    <w:rsid w:val="008B668F"/>
    <w:rsid w:val="0098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030B2D-E782-49B3-804A-29A9D98B7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9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66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668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66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668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108</Words>
  <Characters>622</Characters>
  <Application>Microsoft Office Word</Application>
  <DocSecurity>0</DocSecurity>
  <Lines>5</Lines>
  <Paragraphs>1</Paragraphs>
  <ScaleCrop>false</ScaleCrop>
  <Company>微软中国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傅斌</dc:creator>
  <cp:lastModifiedBy>傅斌</cp:lastModifiedBy>
  <cp:revision>4</cp:revision>
  <cp:lastPrinted>2014-01-14T02:08:00Z</cp:lastPrinted>
  <dcterms:created xsi:type="dcterms:W3CDTF">2014-01-14T02:07:00Z</dcterms:created>
  <dcterms:modified xsi:type="dcterms:W3CDTF">2017-01-05T03:06:00Z</dcterms:modified>
</cp:coreProperties>
</file>