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68C7" w:rsidRPr="00520023" w:rsidRDefault="00A3279A" w:rsidP="007D68C7">
      <w:pPr>
        <w:spacing w:line="600" w:lineRule="exact"/>
        <w:jc w:val="center"/>
        <w:rPr>
          <w:rFonts w:ascii="宋体" w:hAnsi="宋体"/>
          <w:b/>
          <w:sz w:val="30"/>
          <w:szCs w:val="30"/>
        </w:rPr>
      </w:pPr>
      <w:r w:rsidRPr="00520023">
        <w:rPr>
          <w:rFonts w:ascii="宋体" w:hAnsi="宋体" w:hint="eastAsia"/>
          <w:b/>
          <w:sz w:val="30"/>
          <w:szCs w:val="30"/>
        </w:rPr>
        <w:t>医学</w:t>
      </w:r>
      <w:r w:rsidR="007D68C7" w:rsidRPr="00520023">
        <w:rPr>
          <w:rFonts w:ascii="宋体" w:hAnsi="宋体" w:hint="eastAsia"/>
          <w:b/>
          <w:sz w:val="30"/>
          <w:szCs w:val="30"/>
        </w:rPr>
        <w:t>技术学院</w:t>
      </w:r>
      <w:r w:rsidR="00D91DA4" w:rsidRPr="00520023">
        <w:rPr>
          <w:rFonts w:ascii="宋体" w:hAnsi="宋体" w:hint="eastAsia"/>
          <w:b/>
          <w:sz w:val="30"/>
          <w:szCs w:val="30"/>
        </w:rPr>
        <w:t>二类转</w:t>
      </w:r>
      <w:r w:rsidR="00D91DA4" w:rsidRPr="00520023">
        <w:rPr>
          <w:rFonts w:ascii="宋体" w:hAnsi="宋体"/>
          <w:b/>
          <w:sz w:val="30"/>
          <w:szCs w:val="30"/>
        </w:rPr>
        <w:t>专业</w:t>
      </w:r>
      <w:r w:rsidR="0082187C" w:rsidRPr="00520023">
        <w:rPr>
          <w:rFonts w:ascii="宋体" w:hAnsi="宋体" w:hint="eastAsia"/>
          <w:b/>
          <w:sz w:val="30"/>
          <w:szCs w:val="30"/>
        </w:rPr>
        <w:t>细则</w:t>
      </w:r>
    </w:p>
    <w:p w:rsidR="007D68C7" w:rsidRPr="00856E5C" w:rsidRDefault="002F341A" w:rsidP="00520023">
      <w:pPr>
        <w:spacing w:line="480" w:lineRule="auto"/>
        <w:rPr>
          <w:rFonts w:ascii="宋体" w:hAnsi="宋体"/>
          <w:b/>
          <w:sz w:val="24"/>
          <w:szCs w:val="28"/>
        </w:rPr>
      </w:pPr>
      <w:r>
        <w:rPr>
          <w:rFonts w:ascii="宋体" w:hAnsi="宋体" w:hint="eastAsia"/>
          <w:b/>
          <w:sz w:val="24"/>
          <w:szCs w:val="28"/>
        </w:rPr>
        <w:t>一、</w:t>
      </w:r>
      <w:r w:rsidR="007D68C7" w:rsidRPr="00856E5C">
        <w:rPr>
          <w:rFonts w:ascii="宋体" w:hAnsi="宋体" w:hint="eastAsia"/>
          <w:b/>
          <w:sz w:val="24"/>
          <w:szCs w:val="28"/>
        </w:rPr>
        <w:t>转专业工作流程</w:t>
      </w:r>
    </w:p>
    <w:p w:rsidR="007D68C7" w:rsidRPr="00856E5C" w:rsidRDefault="00725C34" w:rsidP="00520023">
      <w:pPr>
        <w:spacing w:line="480" w:lineRule="auto"/>
        <w:ind w:firstLineChars="200" w:firstLine="420"/>
        <w:rPr>
          <w:rFonts w:ascii="宋体" w:hAnsi="宋体"/>
          <w:szCs w:val="21"/>
        </w:rPr>
      </w:pPr>
      <w:r>
        <w:rPr>
          <w:rFonts w:ascii="宋体" w:hAnsi="宋体" w:hint="eastAsia"/>
          <w:szCs w:val="21"/>
        </w:rPr>
        <w:t>1.</w:t>
      </w:r>
      <w:r w:rsidR="007D68C7" w:rsidRPr="00856E5C">
        <w:rPr>
          <w:rFonts w:ascii="宋体" w:hAnsi="宋体" w:hint="eastAsia"/>
          <w:szCs w:val="21"/>
        </w:rPr>
        <w:t>学生提交申请表，并附相应材料</w:t>
      </w:r>
      <w:r>
        <w:rPr>
          <w:rFonts w:ascii="宋体" w:hAnsi="宋体" w:hint="eastAsia"/>
          <w:szCs w:val="21"/>
        </w:rPr>
        <w:t>；2.</w:t>
      </w:r>
      <w:r w:rsidR="007D68C7" w:rsidRPr="00856E5C">
        <w:rPr>
          <w:rFonts w:ascii="宋体" w:hAnsi="宋体" w:hint="eastAsia"/>
          <w:szCs w:val="21"/>
        </w:rPr>
        <w:t>学生所在学院审核，上报教务处</w:t>
      </w:r>
      <w:r>
        <w:rPr>
          <w:rFonts w:ascii="宋体" w:hAnsi="宋体" w:hint="eastAsia"/>
          <w:szCs w:val="21"/>
        </w:rPr>
        <w:t>；3.</w:t>
      </w:r>
      <w:r w:rsidR="007D68C7" w:rsidRPr="00856E5C">
        <w:rPr>
          <w:rFonts w:ascii="宋体" w:hAnsi="宋体" w:hint="eastAsia"/>
          <w:szCs w:val="21"/>
        </w:rPr>
        <w:t>教务处复核，送达拟转入学院</w:t>
      </w:r>
      <w:r>
        <w:rPr>
          <w:rFonts w:ascii="宋体" w:hAnsi="宋体" w:hint="eastAsia"/>
          <w:szCs w:val="21"/>
        </w:rPr>
        <w:t>；4.</w:t>
      </w:r>
      <w:r w:rsidR="007D68C7" w:rsidRPr="00856E5C">
        <w:rPr>
          <w:rFonts w:ascii="宋体" w:hAnsi="宋体" w:hint="eastAsia"/>
          <w:szCs w:val="21"/>
        </w:rPr>
        <w:t>拟转入学院转专业工作小组，进行考核（笔试、面试等），初审意见报教务处</w:t>
      </w:r>
      <w:r>
        <w:rPr>
          <w:rFonts w:ascii="宋体" w:hAnsi="宋体" w:hint="eastAsia"/>
          <w:szCs w:val="21"/>
        </w:rPr>
        <w:t>；5.</w:t>
      </w:r>
      <w:r w:rsidR="007D68C7" w:rsidRPr="00856E5C">
        <w:rPr>
          <w:rFonts w:ascii="宋体" w:hAnsi="宋体" w:hint="eastAsia"/>
          <w:szCs w:val="21"/>
        </w:rPr>
        <w:t>教务处汇总至教学工作委员会审议</w:t>
      </w:r>
      <w:r>
        <w:rPr>
          <w:rFonts w:ascii="宋体" w:hAnsi="宋体" w:hint="eastAsia"/>
          <w:szCs w:val="21"/>
        </w:rPr>
        <w:t>；6.</w:t>
      </w:r>
      <w:r w:rsidR="007D68C7" w:rsidRPr="00856E5C">
        <w:rPr>
          <w:rFonts w:ascii="宋体" w:hAnsi="宋体" w:hint="eastAsia"/>
          <w:szCs w:val="21"/>
        </w:rPr>
        <w:t>拟录取公示</w:t>
      </w:r>
      <w:r>
        <w:rPr>
          <w:rFonts w:ascii="宋体" w:hAnsi="宋体" w:hint="eastAsia"/>
          <w:szCs w:val="21"/>
        </w:rPr>
        <w:t>；7.</w:t>
      </w:r>
      <w:r w:rsidR="007D68C7" w:rsidRPr="00856E5C">
        <w:rPr>
          <w:rFonts w:ascii="宋体" w:hAnsi="宋体" w:hint="eastAsia"/>
          <w:szCs w:val="21"/>
        </w:rPr>
        <w:t>校长办公会审定发文。</w:t>
      </w:r>
    </w:p>
    <w:p w:rsidR="007D68C7" w:rsidRPr="00856E5C" w:rsidRDefault="002F341A" w:rsidP="00520023">
      <w:pPr>
        <w:spacing w:line="480" w:lineRule="auto"/>
        <w:rPr>
          <w:rFonts w:ascii="宋体" w:hAnsi="宋体"/>
          <w:b/>
          <w:sz w:val="24"/>
          <w:szCs w:val="28"/>
        </w:rPr>
      </w:pPr>
      <w:r>
        <w:rPr>
          <w:rFonts w:ascii="宋体" w:hAnsi="宋体" w:hint="eastAsia"/>
          <w:b/>
          <w:sz w:val="24"/>
          <w:szCs w:val="28"/>
        </w:rPr>
        <w:t>二、</w:t>
      </w:r>
      <w:r w:rsidR="007D68C7" w:rsidRPr="00856E5C">
        <w:rPr>
          <w:rFonts w:ascii="宋体" w:hAnsi="宋体" w:hint="eastAsia"/>
          <w:b/>
          <w:sz w:val="24"/>
          <w:szCs w:val="28"/>
        </w:rPr>
        <w:t>转入标准</w:t>
      </w:r>
      <w:r>
        <w:rPr>
          <w:rFonts w:ascii="宋体" w:hAnsi="宋体" w:hint="eastAsia"/>
          <w:b/>
          <w:sz w:val="24"/>
          <w:szCs w:val="28"/>
        </w:rPr>
        <w:t>：</w:t>
      </w:r>
    </w:p>
    <w:p w:rsidR="0065262D" w:rsidRDefault="002F341A" w:rsidP="00520023">
      <w:pPr>
        <w:spacing w:line="480" w:lineRule="auto"/>
        <w:rPr>
          <w:rFonts w:ascii="宋体" w:hAnsi="宋体"/>
          <w:b/>
          <w:szCs w:val="21"/>
        </w:rPr>
      </w:pPr>
      <w:r>
        <w:rPr>
          <w:rFonts w:ascii="宋体" w:hAnsi="宋体" w:hint="eastAsia"/>
          <w:b/>
          <w:szCs w:val="21"/>
        </w:rPr>
        <w:t>（一）</w:t>
      </w:r>
      <w:r w:rsidR="007D68C7" w:rsidRPr="00856E5C">
        <w:rPr>
          <w:rFonts w:ascii="宋体" w:hAnsi="宋体" w:hint="eastAsia"/>
          <w:b/>
          <w:szCs w:val="21"/>
        </w:rPr>
        <w:t>“特长生转专业”转入条件</w:t>
      </w:r>
    </w:p>
    <w:p w:rsidR="00CA04AE" w:rsidRDefault="00CA04AE" w:rsidP="00520023">
      <w:pPr>
        <w:spacing w:line="480" w:lineRule="auto"/>
        <w:rPr>
          <w:b/>
          <w:szCs w:val="21"/>
        </w:rPr>
      </w:pPr>
      <w:r>
        <w:rPr>
          <w:rFonts w:hint="eastAsia"/>
          <w:b/>
          <w:szCs w:val="21"/>
        </w:rPr>
        <w:t>1</w:t>
      </w:r>
      <w:r>
        <w:rPr>
          <w:rFonts w:hint="eastAsia"/>
          <w:b/>
          <w:szCs w:val="21"/>
        </w:rPr>
        <w:t>、基本条件</w:t>
      </w:r>
    </w:p>
    <w:p w:rsidR="00CA04AE" w:rsidRPr="00856E5C" w:rsidRDefault="00CA04AE" w:rsidP="00CA04AE">
      <w:pPr>
        <w:spacing w:line="480" w:lineRule="auto"/>
        <w:ind w:firstLineChars="200" w:firstLine="420"/>
        <w:rPr>
          <w:szCs w:val="21"/>
        </w:rPr>
      </w:pPr>
      <w:r>
        <w:rPr>
          <w:rFonts w:hint="eastAsia"/>
          <w:szCs w:val="21"/>
        </w:rPr>
        <w:t>（</w:t>
      </w:r>
      <w:r>
        <w:rPr>
          <w:rFonts w:hint="eastAsia"/>
          <w:szCs w:val="21"/>
        </w:rPr>
        <w:t>1</w:t>
      </w:r>
      <w:r>
        <w:rPr>
          <w:rFonts w:hint="eastAsia"/>
          <w:szCs w:val="21"/>
        </w:rPr>
        <w:t>）</w:t>
      </w:r>
      <w:r>
        <w:rPr>
          <w:szCs w:val="21"/>
        </w:rPr>
        <w:t>.</w:t>
      </w:r>
      <w:r w:rsidRPr="00856E5C">
        <w:rPr>
          <w:rFonts w:hint="eastAsia"/>
          <w:szCs w:val="21"/>
        </w:rPr>
        <w:t>在本校期间无各类违纪行为；</w:t>
      </w:r>
    </w:p>
    <w:p w:rsidR="00CA04AE" w:rsidRPr="00CA04AE" w:rsidRDefault="00CA04AE" w:rsidP="00CA04AE">
      <w:pPr>
        <w:spacing w:line="480" w:lineRule="auto"/>
        <w:ind w:firstLineChars="200" w:firstLine="420"/>
        <w:rPr>
          <w:b/>
          <w:szCs w:val="21"/>
        </w:rPr>
      </w:pPr>
      <w:r>
        <w:rPr>
          <w:rFonts w:hint="eastAsia"/>
          <w:szCs w:val="21"/>
        </w:rPr>
        <w:t>（</w:t>
      </w:r>
      <w:r>
        <w:rPr>
          <w:rFonts w:hint="eastAsia"/>
          <w:szCs w:val="21"/>
        </w:rPr>
        <w:t>2</w:t>
      </w:r>
      <w:r>
        <w:rPr>
          <w:rFonts w:hint="eastAsia"/>
          <w:szCs w:val="21"/>
        </w:rPr>
        <w:t>）</w:t>
      </w:r>
      <w:r>
        <w:rPr>
          <w:rFonts w:hint="eastAsia"/>
          <w:szCs w:val="21"/>
        </w:rPr>
        <w:t>.</w:t>
      </w:r>
      <w:r w:rsidRPr="00856E5C">
        <w:rPr>
          <w:rFonts w:hint="eastAsia"/>
          <w:szCs w:val="21"/>
        </w:rPr>
        <w:t>在本校期间无不及格课程</w:t>
      </w:r>
      <w:r>
        <w:rPr>
          <w:rFonts w:hint="eastAsia"/>
          <w:szCs w:val="21"/>
        </w:rPr>
        <w:t>（不含补考、重修合格），无缓考科目。</w:t>
      </w:r>
    </w:p>
    <w:p w:rsidR="007D68C7" w:rsidRPr="0065262D" w:rsidRDefault="002F341A" w:rsidP="00520023">
      <w:pPr>
        <w:spacing w:line="480" w:lineRule="auto"/>
        <w:rPr>
          <w:b/>
          <w:szCs w:val="21"/>
        </w:rPr>
      </w:pPr>
      <w:r>
        <w:rPr>
          <w:rFonts w:hint="eastAsia"/>
          <w:b/>
          <w:szCs w:val="21"/>
        </w:rPr>
        <w:t>2</w:t>
      </w:r>
      <w:r>
        <w:rPr>
          <w:rFonts w:hint="eastAsia"/>
          <w:b/>
          <w:szCs w:val="21"/>
        </w:rPr>
        <w:t>、</w:t>
      </w:r>
      <w:r w:rsidR="0065262D" w:rsidRPr="0065262D">
        <w:rPr>
          <w:rFonts w:hint="eastAsia"/>
          <w:b/>
          <w:szCs w:val="21"/>
        </w:rPr>
        <w:t>附加条件</w:t>
      </w:r>
      <w:r w:rsidR="00DC6B9E" w:rsidRPr="0065262D">
        <w:rPr>
          <w:rFonts w:hint="eastAsia"/>
          <w:b/>
          <w:szCs w:val="21"/>
        </w:rPr>
        <w:t>（</w:t>
      </w:r>
      <w:r w:rsidR="00EE6BEB" w:rsidRPr="0065262D">
        <w:rPr>
          <w:b/>
          <w:szCs w:val="21"/>
        </w:rPr>
        <w:t>符合</w:t>
      </w:r>
      <w:r w:rsidR="00DC6B9E" w:rsidRPr="0065262D">
        <w:rPr>
          <w:b/>
          <w:szCs w:val="21"/>
        </w:rPr>
        <w:t>以下条件一</w:t>
      </w:r>
      <w:r w:rsidR="0065262D" w:rsidRPr="0065262D">
        <w:rPr>
          <w:rFonts w:hint="eastAsia"/>
          <w:b/>
          <w:szCs w:val="21"/>
        </w:rPr>
        <w:t>项</w:t>
      </w:r>
      <w:r w:rsidR="00DC6B9E" w:rsidRPr="0065262D">
        <w:rPr>
          <w:b/>
          <w:szCs w:val="21"/>
        </w:rPr>
        <w:t>以上）</w:t>
      </w:r>
    </w:p>
    <w:p w:rsidR="007D68C7" w:rsidRPr="00856E5C" w:rsidRDefault="002F341A" w:rsidP="00520023">
      <w:pPr>
        <w:spacing w:line="480" w:lineRule="auto"/>
        <w:ind w:firstLineChars="200" w:firstLine="420"/>
        <w:rPr>
          <w:szCs w:val="21"/>
        </w:rPr>
      </w:pPr>
      <w:r>
        <w:rPr>
          <w:rFonts w:hint="eastAsia"/>
          <w:szCs w:val="21"/>
        </w:rPr>
        <w:t>（</w:t>
      </w:r>
      <w:r>
        <w:rPr>
          <w:rFonts w:hint="eastAsia"/>
          <w:szCs w:val="21"/>
        </w:rPr>
        <w:t>1</w:t>
      </w:r>
      <w:r>
        <w:rPr>
          <w:rFonts w:hint="eastAsia"/>
          <w:szCs w:val="21"/>
        </w:rPr>
        <w:t>）</w:t>
      </w:r>
      <w:r w:rsidR="00BA17ED">
        <w:rPr>
          <w:szCs w:val="21"/>
        </w:rPr>
        <w:t>.</w:t>
      </w:r>
      <w:r w:rsidR="007D68C7" w:rsidRPr="00856E5C">
        <w:rPr>
          <w:rFonts w:hint="eastAsia"/>
          <w:szCs w:val="21"/>
        </w:rPr>
        <w:t>以第一作者身份公开发表转入专业领域论文</w:t>
      </w:r>
      <w:r w:rsidR="007D68C7" w:rsidRPr="00856E5C">
        <w:rPr>
          <w:rFonts w:hint="eastAsia"/>
          <w:szCs w:val="21"/>
        </w:rPr>
        <w:t>1</w:t>
      </w:r>
      <w:r w:rsidR="007D68C7" w:rsidRPr="00856E5C">
        <w:rPr>
          <w:rFonts w:hint="eastAsia"/>
          <w:szCs w:val="21"/>
        </w:rPr>
        <w:t>篇，字数</w:t>
      </w:r>
      <w:r w:rsidR="007D68C7" w:rsidRPr="00856E5C">
        <w:rPr>
          <w:rFonts w:hint="eastAsia"/>
          <w:szCs w:val="21"/>
        </w:rPr>
        <w:t>1000</w:t>
      </w:r>
      <w:r w:rsidR="007D68C7" w:rsidRPr="00856E5C">
        <w:rPr>
          <w:rFonts w:hint="eastAsia"/>
          <w:szCs w:val="21"/>
        </w:rPr>
        <w:t>字以上（</w:t>
      </w:r>
      <w:r w:rsidR="00EE6BEB">
        <w:rPr>
          <w:rFonts w:hint="eastAsia"/>
          <w:szCs w:val="21"/>
        </w:rPr>
        <w:t>文献综述、</w:t>
      </w:r>
      <w:r w:rsidR="007D68C7" w:rsidRPr="00856E5C">
        <w:rPr>
          <w:rFonts w:hint="eastAsia"/>
          <w:szCs w:val="21"/>
        </w:rPr>
        <w:t>增刊及内部刊</w:t>
      </w:r>
      <w:r w:rsidR="00725C34">
        <w:rPr>
          <w:rFonts w:hint="eastAsia"/>
          <w:szCs w:val="21"/>
        </w:rPr>
        <w:t>物除外），作者单位为浙江中医药大学，并通过学院组织的专家答辩；</w:t>
      </w:r>
    </w:p>
    <w:p w:rsidR="007D68C7" w:rsidRPr="00856E5C" w:rsidRDefault="002F341A" w:rsidP="00520023">
      <w:pPr>
        <w:spacing w:line="480" w:lineRule="auto"/>
        <w:ind w:firstLineChars="200" w:firstLine="420"/>
        <w:rPr>
          <w:szCs w:val="21"/>
        </w:rPr>
      </w:pPr>
      <w:r>
        <w:rPr>
          <w:rFonts w:hint="eastAsia"/>
          <w:szCs w:val="21"/>
        </w:rPr>
        <w:t>（</w:t>
      </w:r>
      <w:r w:rsidR="00BA17ED">
        <w:rPr>
          <w:rFonts w:hint="eastAsia"/>
          <w:szCs w:val="21"/>
        </w:rPr>
        <w:t>2</w:t>
      </w:r>
      <w:r>
        <w:rPr>
          <w:rFonts w:hint="eastAsia"/>
          <w:szCs w:val="21"/>
        </w:rPr>
        <w:t>）</w:t>
      </w:r>
      <w:r w:rsidR="00BA17ED">
        <w:rPr>
          <w:rFonts w:hint="eastAsia"/>
          <w:szCs w:val="21"/>
        </w:rPr>
        <w:t>.</w:t>
      </w:r>
      <w:r w:rsidR="007D68C7" w:rsidRPr="00856E5C">
        <w:rPr>
          <w:rFonts w:hint="eastAsia"/>
          <w:szCs w:val="21"/>
        </w:rPr>
        <w:t>以个人或团体赛主要成员获浙江中医药大学校级</w:t>
      </w:r>
      <w:r w:rsidR="007D68C7" w:rsidRPr="00725C34">
        <w:rPr>
          <w:rFonts w:hint="eastAsia"/>
          <w:szCs w:val="21"/>
        </w:rPr>
        <w:t>或以</w:t>
      </w:r>
      <w:r w:rsidR="007D68C7" w:rsidRPr="00856E5C">
        <w:rPr>
          <w:rFonts w:hint="eastAsia"/>
          <w:szCs w:val="21"/>
        </w:rPr>
        <w:t>上转入专业领域学科竞赛奖</w:t>
      </w:r>
      <w:r w:rsidR="007D68C7" w:rsidRPr="00856E5C">
        <w:rPr>
          <w:rFonts w:hint="eastAsia"/>
          <w:szCs w:val="21"/>
        </w:rPr>
        <w:t>1</w:t>
      </w:r>
      <w:r w:rsidR="00725C34">
        <w:rPr>
          <w:rFonts w:hint="eastAsia"/>
          <w:szCs w:val="21"/>
        </w:rPr>
        <w:t>项；</w:t>
      </w:r>
    </w:p>
    <w:p w:rsidR="007D68C7" w:rsidRPr="00856E5C" w:rsidRDefault="002F341A" w:rsidP="00520023">
      <w:pPr>
        <w:spacing w:line="480" w:lineRule="auto"/>
        <w:ind w:firstLineChars="200" w:firstLine="420"/>
        <w:rPr>
          <w:szCs w:val="21"/>
        </w:rPr>
      </w:pPr>
      <w:r>
        <w:rPr>
          <w:rFonts w:hint="eastAsia"/>
          <w:szCs w:val="21"/>
        </w:rPr>
        <w:t>（</w:t>
      </w:r>
      <w:r w:rsidR="00856E5C" w:rsidRPr="00856E5C">
        <w:rPr>
          <w:rFonts w:hint="eastAsia"/>
          <w:szCs w:val="21"/>
        </w:rPr>
        <w:t>3</w:t>
      </w:r>
      <w:r>
        <w:rPr>
          <w:rFonts w:hint="eastAsia"/>
          <w:szCs w:val="21"/>
        </w:rPr>
        <w:t>）</w:t>
      </w:r>
      <w:r w:rsidR="00BA17ED">
        <w:rPr>
          <w:szCs w:val="21"/>
        </w:rPr>
        <w:t>.</w:t>
      </w:r>
      <w:r w:rsidR="007D68C7" w:rsidRPr="00856E5C">
        <w:rPr>
          <w:rFonts w:hint="eastAsia"/>
          <w:szCs w:val="21"/>
        </w:rPr>
        <w:t>主持</w:t>
      </w:r>
      <w:r w:rsidR="00520023">
        <w:rPr>
          <w:rFonts w:hint="eastAsia"/>
          <w:szCs w:val="21"/>
        </w:rPr>
        <w:t>浙江中医药大学</w:t>
      </w:r>
      <w:r w:rsidR="007D68C7" w:rsidRPr="00856E5C">
        <w:rPr>
          <w:rFonts w:hint="eastAsia"/>
          <w:szCs w:val="21"/>
        </w:rPr>
        <w:t>校级</w:t>
      </w:r>
      <w:r w:rsidR="00F81961" w:rsidRPr="00856E5C">
        <w:rPr>
          <w:rFonts w:hint="eastAsia"/>
          <w:szCs w:val="21"/>
        </w:rPr>
        <w:t>以上</w:t>
      </w:r>
      <w:r w:rsidR="007D68C7" w:rsidRPr="00856E5C">
        <w:rPr>
          <w:rFonts w:hint="eastAsia"/>
          <w:szCs w:val="21"/>
        </w:rPr>
        <w:t>课题</w:t>
      </w:r>
      <w:r w:rsidR="007D68C7" w:rsidRPr="00856E5C">
        <w:rPr>
          <w:rFonts w:hint="eastAsia"/>
          <w:szCs w:val="21"/>
        </w:rPr>
        <w:t>1</w:t>
      </w:r>
      <w:r w:rsidR="007D68C7" w:rsidRPr="00856E5C">
        <w:rPr>
          <w:rFonts w:hint="eastAsia"/>
          <w:szCs w:val="21"/>
        </w:rPr>
        <w:t>项。</w:t>
      </w:r>
    </w:p>
    <w:p w:rsidR="007D68C7" w:rsidRPr="00856E5C" w:rsidRDefault="002F341A" w:rsidP="00520023">
      <w:pPr>
        <w:spacing w:line="480" w:lineRule="auto"/>
        <w:rPr>
          <w:rFonts w:ascii="宋体" w:hAnsi="宋体"/>
          <w:b/>
          <w:szCs w:val="21"/>
        </w:rPr>
      </w:pPr>
      <w:r>
        <w:rPr>
          <w:rFonts w:ascii="宋体" w:hAnsi="宋体" w:hint="eastAsia"/>
          <w:b/>
          <w:szCs w:val="21"/>
        </w:rPr>
        <w:t>（二）</w:t>
      </w:r>
      <w:r w:rsidR="007D68C7" w:rsidRPr="00856E5C">
        <w:rPr>
          <w:rFonts w:ascii="宋体" w:hAnsi="宋体" w:hint="eastAsia"/>
          <w:b/>
          <w:szCs w:val="21"/>
        </w:rPr>
        <w:t>“专业不适应学生转专业”转入基本条件</w:t>
      </w:r>
    </w:p>
    <w:p w:rsidR="00ED3290" w:rsidRPr="00856E5C" w:rsidRDefault="008D288A" w:rsidP="00520023">
      <w:pPr>
        <w:spacing w:line="480" w:lineRule="auto"/>
        <w:ind w:firstLineChars="200" w:firstLine="420"/>
        <w:rPr>
          <w:szCs w:val="21"/>
        </w:rPr>
      </w:pPr>
      <w:r w:rsidRPr="00856E5C">
        <w:rPr>
          <w:szCs w:val="21"/>
        </w:rPr>
        <w:t>1.</w:t>
      </w:r>
      <w:r w:rsidR="00ED3290" w:rsidRPr="00856E5C">
        <w:rPr>
          <w:rFonts w:hint="eastAsia"/>
          <w:szCs w:val="21"/>
        </w:rPr>
        <w:t>在本校期间无各类违纪行为；</w:t>
      </w:r>
    </w:p>
    <w:p w:rsidR="00ED3290" w:rsidRPr="00856E5C" w:rsidRDefault="00BA17ED" w:rsidP="00520023">
      <w:pPr>
        <w:spacing w:line="480" w:lineRule="auto"/>
        <w:ind w:firstLineChars="200" w:firstLine="420"/>
        <w:rPr>
          <w:szCs w:val="21"/>
        </w:rPr>
      </w:pPr>
      <w:r>
        <w:rPr>
          <w:szCs w:val="21"/>
        </w:rPr>
        <w:t>2.</w:t>
      </w:r>
      <w:r w:rsidR="00ED3290" w:rsidRPr="00856E5C">
        <w:rPr>
          <w:rFonts w:hint="eastAsia"/>
          <w:szCs w:val="21"/>
        </w:rPr>
        <w:t>所转专业之间当年录取最低分分差</w:t>
      </w:r>
      <w:r w:rsidR="00ED3290" w:rsidRPr="00856E5C">
        <w:rPr>
          <w:szCs w:val="21"/>
        </w:rPr>
        <w:t>5</w:t>
      </w:r>
      <w:r w:rsidR="00ED3290" w:rsidRPr="00856E5C">
        <w:rPr>
          <w:rFonts w:hint="eastAsia"/>
          <w:szCs w:val="21"/>
        </w:rPr>
        <w:t>分之内（含</w:t>
      </w:r>
      <w:r w:rsidR="00ED3290" w:rsidRPr="00856E5C">
        <w:rPr>
          <w:szCs w:val="21"/>
        </w:rPr>
        <w:t>5</w:t>
      </w:r>
      <w:r w:rsidR="00CA04AE">
        <w:rPr>
          <w:rFonts w:hint="eastAsia"/>
          <w:szCs w:val="21"/>
        </w:rPr>
        <w:t>分）；</w:t>
      </w:r>
    </w:p>
    <w:p w:rsidR="00DC6B9E" w:rsidRPr="00856E5C" w:rsidRDefault="00DC6B9E" w:rsidP="00520023">
      <w:pPr>
        <w:spacing w:line="480" w:lineRule="auto"/>
        <w:ind w:firstLineChars="200" w:firstLine="420"/>
        <w:rPr>
          <w:szCs w:val="21"/>
        </w:rPr>
      </w:pPr>
      <w:r w:rsidRPr="00856E5C">
        <w:rPr>
          <w:rFonts w:hint="eastAsia"/>
          <w:szCs w:val="21"/>
        </w:rPr>
        <w:t>3</w:t>
      </w:r>
      <w:r w:rsidR="00BA17ED">
        <w:rPr>
          <w:szCs w:val="21"/>
        </w:rPr>
        <w:t>.</w:t>
      </w:r>
      <w:r w:rsidRPr="00856E5C">
        <w:rPr>
          <w:rFonts w:hint="eastAsia"/>
          <w:szCs w:val="21"/>
        </w:rPr>
        <w:t>在本校期间无不及格课程</w:t>
      </w:r>
      <w:r w:rsidR="0065262D">
        <w:rPr>
          <w:rFonts w:hint="eastAsia"/>
          <w:szCs w:val="21"/>
        </w:rPr>
        <w:t>（不含补考、重修合格），无缓考科目</w:t>
      </w:r>
      <w:r w:rsidR="00CA04AE">
        <w:rPr>
          <w:rFonts w:hint="eastAsia"/>
          <w:szCs w:val="21"/>
        </w:rPr>
        <w:t>。</w:t>
      </w:r>
    </w:p>
    <w:p w:rsidR="007D68C7" w:rsidRPr="00856E5C" w:rsidRDefault="002F341A" w:rsidP="00520023">
      <w:pPr>
        <w:spacing w:line="480" w:lineRule="auto"/>
        <w:rPr>
          <w:rFonts w:ascii="宋体" w:hAnsi="宋体"/>
          <w:b/>
          <w:szCs w:val="21"/>
        </w:rPr>
      </w:pPr>
      <w:r>
        <w:rPr>
          <w:rFonts w:ascii="宋体" w:hAnsi="宋体" w:hint="eastAsia"/>
          <w:b/>
          <w:szCs w:val="21"/>
        </w:rPr>
        <w:t>（三）</w:t>
      </w:r>
      <w:r w:rsidR="007D68C7" w:rsidRPr="00856E5C">
        <w:rPr>
          <w:rFonts w:ascii="宋体" w:hAnsi="宋体" w:hint="eastAsia"/>
          <w:b/>
          <w:szCs w:val="21"/>
        </w:rPr>
        <w:t>“高分转低分学生转专业</w:t>
      </w:r>
      <w:r w:rsidR="00DC6B9E" w:rsidRPr="00856E5C">
        <w:rPr>
          <w:rFonts w:ascii="宋体" w:hAnsi="宋体" w:hint="eastAsia"/>
          <w:b/>
          <w:szCs w:val="21"/>
        </w:rPr>
        <w:t>” 转入基本条件</w:t>
      </w:r>
    </w:p>
    <w:p w:rsidR="00E249C2" w:rsidRPr="00856E5C" w:rsidRDefault="007D68C7" w:rsidP="00BA17ED">
      <w:pPr>
        <w:spacing w:line="480" w:lineRule="auto"/>
        <w:ind w:firstLineChars="200" w:firstLine="420"/>
        <w:rPr>
          <w:szCs w:val="21"/>
        </w:rPr>
      </w:pPr>
      <w:r w:rsidRPr="00856E5C">
        <w:rPr>
          <w:rFonts w:hint="eastAsia"/>
          <w:szCs w:val="21"/>
        </w:rPr>
        <w:t>1.</w:t>
      </w:r>
      <w:r w:rsidR="00E249C2" w:rsidRPr="00856E5C">
        <w:rPr>
          <w:rFonts w:hint="eastAsia"/>
          <w:szCs w:val="21"/>
        </w:rPr>
        <w:t>在本校期间无各类违纪行为；</w:t>
      </w:r>
    </w:p>
    <w:p w:rsidR="007D68C7" w:rsidRPr="00856E5C" w:rsidRDefault="00E249C2" w:rsidP="00520023">
      <w:pPr>
        <w:spacing w:line="480" w:lineRule="auto"/>
        <w:ind w:firstLineChars="200" w:firstLine="420"/>
        <w:rPr>
          <w:szCs w:val="21"/>
        </w:rPr>
      </w:pPr>
      <w:r w:rsidRPr="00856E5C">
        <w:rPr>
          <w:rFonts w:hint="eastAsia"/>
          <w:szCs w:val="21"/>
        </w:rPr>
        <w:lastRenderedPageBreak/>
        <w:t>2.</w:t>
      </w:r>
      <w:r w:rsidR="007D68C7" w:rsidRPr="00856E5C">
        <w:rPr>
          <w:rFonts w:hint="eastAsia"/>
          <w:szCs w:val="21"/>
        </w:rPr>
        <w:t>从当年生源省份高考录取最低分高的专业转入高考录取最低分相对较低的专业；</w:t>
      </w:r>
    </w:p>
    <w:p w:rsidR="007D68C7" w:rsidRPr="00856E5C" w:rsidRDefault="00E249C2" w:rsidP="00520023">
      <w:pPr>
        <w:spacing w:line="480" w:lineRule="auto"/>
        <w:ind w:firstLineChars="200" w:firstLine="420"/>
        <w:rPr>
          <w:szCs w:val="21"/>
        </w:rPr>
      </w:pPr>
      <w:r w:rsidRPr="00856E5C">
        <w:rPr>
          <w:rFonts w:hint="eastAsia"/>
          <w:szCs w:val="21"/>
        </w:rPr>
        <w:t>3</w:t>
      </w:r>
      <w:r w:rsidR="007D68C7" w:rsidRPr="00856E5C">
        <w:rPr>
          <w:rFonts w:hint="eastAsia"/>
          <w:szCs w:val="21"/>
        </w:rPr>
        <w:t>.</w:t>
      </w:r>
      <w:r w:rsidR="007D68C7" w:rsidRPr="00856E5C">
        <w:rPr>
          <w:rFonts w:hint="eastAsia"/>
          <w:szCs w:val="21"/>
        </w:rPr>
        <w:t>在本校期间所修必修课平均绩点达到</w:t>
      </w:r>
      <w:r w:rsidR="007D68C7" w:rsidRPr="00856E5C">
        <w:rPr>
          <w:rFonts w:hint="eastAsia"/>
          <w:szCs w:val="21"/>
        </w:rPr>
        <w:t>2.</w:t>
      </w:r>
      <w:r w:rsidRPr="00856E5C">
        <w:rPr>
          <w:rFonts w:hint="eastAsia"/>
          <w:szCs w:val="21"/>
        </w:rPr>
        <w:t>5</w:t>
      </w:r>
      <w:r w:rsidR="007D68C7" w:rsidRPr="00856E5C">
        <w:rPr>
          <w:rFonts w:hint="eastAsia"/>
          <w:szCs w:val="21"/>
        </w:rPr>
        <w:t>（含</w:t>
      </w:r>
      <w:r w:rsidR="007D68C7" w:rsidRPr="00856E5C">
        <w:rPr>
          <w:rFonts w:hint="eastAsia"/>
          <w:szCs w:val="21"/>
        </w:rPr>
        <w:t>2.</w:t>
      </w:r>
      <w:r w:rsidRPr="00856E5C">
        <w:rPr>
          <w:rFonts w:hint="eastAsia"/>
          <w:szCs w:val="21"/>
        </w:rPr>
        <w:t>5</w:t>
      </w:r>
      <w:r w:rsidR="007D68C7" w:rsidRPr="00856E5C">
        <w:rPr>
          <w:rFonts w:hint="eastAsia"/>
          <w:szCs w:val="21"/>
        </w:rPr>
        <w:t>）以上</w:t>
      </w:r>
      <w:r w:rsidR="00CA04AE">
        <w:rPr>
          <w:rFonts w:hint="eastAsia"/>
          <w:szCs w:val="21"/>
        </w:rPr>
        <w:t>；</w:t>
      </w:r>
    </w:p>
    <w:p w:rsidR="00DC6B9E" w:rsidRPr="00856E5C" w:rsidRDefault="00BA17ED" w:rsidP="00520023">
      <w:pPr>
        <w:spacing w:line="480" w:lineRule="auto"/>
        <w:ind w:firstLineChars="200" w:firstLine="420"/>
        <w:rPr>
          <w:szCs w:val="21"/>
        </w:rPr>
      </w:pPr>
      <w:r>
        <w:rPr>
          <w:szCs w:val="21"/>
        </w:rPr>
        <w:t>4.</w:t>
      </w:r>
      <w:r w:rsidR="00DC6B9E" w:rsidRPr="00856E5C">
        <w:rPr>
          <w:rFonts w:hint="eastAsia"/>
          <w:szCs w:val="21"/>
        </w:rPr>
        <w:t>在本校期间无不及格课程</w:t>
      </w:r>
      <w:r w:rsidR="0065262D">
        <w:rPr>
          <w:rFonts w:hint="eastAsia"/>
          <w:szCs w:val="21"/>
        </w:rPr>
        <w:t>（不含补考、重修合格），无缓考科目</w:t>
      </w:r>
      <w:r w:rsidR="00CA04AE">
        <w:rPr>
          <w:rFonts w:hint="eastAsia"/>
          <w:szCs w:val="21"/>
        </w:rPr>
        <w:t>。</w:t>
      </w:r>
    </w:p>
    <w:p w:rsidR="007D68C7" w:rsidRPr="00856E5C" w:rsidRDefault="00DC6B9E" w:rsidP="00520023">
      <w:pPr>
        <w:spacing w:line="480" w:lineRule="auto"/>
        <w:jc w:val="left"/>
        <w:rPr>
          <w:rFonts w:ascii="宋体" w:hAnsi="宋体"/>
          <w:b/>
          <w:sz w:val="24"/>
          <w:szCs w:val="28"/>
        </w:rPr>
      </w:pPr>
      <w:r w:rsidRPr="00856E5C">
        <w:rPr>
          <w:rFonts w:ascii="宋体" w:hAnsi="宋体" w:hint="eastAsia"/>
          <w:b/>
          <w:sz w:val="24"/>
          <w:szCs w:val="28"/>
        </w:rPr>
        <w:t>三</w:t>
      </w:r>
      <w:r w:rsidRPr="00856E5C">
        <w:rPr>
          <w:rFonts w:ascii="宋体" w:hAnsi="宋体"/>
          <w:b/>
          <w:sz w:val="24"/>
          <w:szCs w:val="28"/>
        </w:rPr>
        <w:t>、</w:t>
      </w:r>
      <w:r w:rsidR="0082187C" w:rsidRPr="00856E5C">
        <w:rPr>
          <w:rFonts w:ascii="宋体" w:hAnsi="宋体" w:hint="eastAsia"/>
          <w:b/>
          <w:sz w:val="24"/>
          <w:szCs w:val="28"/>
        </w:rPr>
        <w:t>转专业考核</w:t>
      </w:r>
      <w:r w:rsidR="00F81961" w:rsidRPr="00856E5C">
        <w:rPr>
          <w:rFonts w:ascii="宋体" w:hAnsi="宋体" w:hint="eastAsia"/>
          <w:b/>
          <w:sz w:val="24"/>
          <w:szCs w:val="28"/>
        </w:rPr>
        <w:t>方式</w:t>
      </w:r>
      <w:r w:rsidR="00F81961" w:rsidRPr="00856E5C">
        <w:rPr>
          <w:rFonts w:ascii="宋体" w:hAnsi="宋体"/>
          <w:b/>
          <w:sz w:val="24"/>
          <w:szCs w:val="28"/>
        </w:rPr>
        <w:t>及内容</w:t>
      </w:r>
    </w:p>
    <w:p w:rsidR="004119B9" w:rsidRPr="00856E5C" w:rsidRDefault="00DC6B9E" w:rsidP="00520023">
      <w:pPr>
        <w:spacing w:line="480" w:lineRule="auto"/>
        <w:ind w:firstLineChars="200" w:firstLine="420"/>
        <w:rPr>
          <w:szCs w:val="21"/>
        </w:rPr>
      </w:pPr>
      <w:r w:rsidRPr="00856E5C">
        <w:rPr>
          <w:rFonts w:hint="eastAsia"/>
          <w:szCs w:val="21"/>
        </w:rPr>
        <w:t>考核方式根据</w:t>
      </w:r>
      <w:r w:rsidR="00F81961" w:rsidRPr="00856E5C">
        <w:rPr>
          <w:szCs w:val="21"/>
        </w:rPr>
        <w:t>实际情况采用面试的方式进行</w:t>
      </w:r>
      <w:r w:rsidR="00F81961" w:rsidRPr="00856E5C">
        <w:rPr>
          <w:rFonts w:hint="eastAsia"/>
          <w:szCs w:val="21"/>
        </w:rPr>
        <w:t>，</w:t>
      </w:r>
      <w:r w:rsidR="00F81961" w:rsidRPr="00856E5C">
        <w:rPr>
          <w:szCs w:val="21"/>
        </w:rPr>
        <w:t>主要考核学生的综合素质，包括</w:t>
      </w:r>
      <w:r w:rsidR="004119B9" w:rsidRPr="00856E5C">
        <w:rPr>
          <w:rFonts w:hint="eastAsia"/>
          <w:szCs w:val="21"/>
        </w:rPr>
        <w:t>对转入</w:t>
      </w:r>
      <w:r w:rsidR="004119B9" w:rsidRPr="00856E5C">
        <w:rPr>
          <w:szCs w:val="21"/>
        </w:rPr>
        <w:t>专业的认识</w:t>
      </w:r>
      <w:r w:rsidR="004119B9" w:rsidRPr="00856E5C">
        <w:rPr>
          <w:rFonts w:hint="eastAsia"/>
          <w:szCs w:val="21"/>
        </w:rPr>
        <w:t>、</w:t>
      </w:r>
      <w:r w:rsidR="00F81961" w:rsidRPr="00856E5C">
        <w:rPr>
          <w:rFonts w:hint="eastAsia"/>
          <w:szCs w:val="21"/>
        </w:rPr>
        <w:t>对转入</w:t>
      </w:r>
      <w:r w:rsidR="004119B9" w:rsidRPr="00856E5C">
        <w:rPr>
          <w:szCs w:val="21"/>
        </w:rPr>
        <w:t>专业基础知识的了解与掌握、</w:t>
      </w:r>
      <w:r w:rsidR="00F81961" w:rsidRPr="00856E5C">
        <w:rPr>
          <w:rFonts w:hint="eastAsia"/>
          <w:szCs w:val="21"/>
        </w:rPr>
        <w:t>参加</w:t>
      </w:r>
      <w:r w:rsidR="004119B9" w:rsidRPr="00856E5C">
        <w:rPr>
          <w:rFonts w:hint="eastAsia"/>
          <w:szCs w:val="21"/>
        </w:rPr>
        <w:t>社团活动</w:t>
      </w:r>
      <w:r w:rsidR="00F81961" w:rsidRPr="00856E5C">
        <w:rPr>
          <w:rFonts w:hint="eastAsia"/>
          <w:szCs w:val="21"/>
        </w:rPr>
        <w:t>的</w:t>
      </w:r>
      <w:r w:rsidR="00F81961" w:rsidRPr="00856E5C">
        <w:rPr>
          <w:szCs w:val="21"/>
        </w:rPr>
        <w:t>情况</w:t>
      </w:r>
      <w:r w:rsidR="004119B9" w:rsidRPr="00856E5C">
        <w:rPr>
          <w:szCs w:val="21"/>
        </w:rPr>
        <w:t>、</w:t>
      </w:r>
      <w:r w:rsidR="00F81961" w:rsidRPr="00856E5C">
        <w:rPr>
          <w:rFonts w:hint="eastAsia"/>
          <w:szCs w:val="21"/>
        </w:rPr>
        <w:t>解决</w:t>
      </w:r>
      <w:r w:rsidR="00F81961" w:rsidRPr="00856E5C">
        <w:rPr>
          <w:szCs w:val="21"/>
        </w:rPr>
        <w:t>问题的能力</w:t>
      </w:r>
      <w:r w:rsidR="00F81961" w:rsidRPr="00856E5C">
        <w:rPr>
          <w:rFonts w:hint="eastAsia"/>
          <w:szCs w:val="21"/>
        </w:rPr>
        <w:t>、</w:t>
      </w:r>
      <w:r w:rsidR="00F81961" w:rsidRPr="00856E5C">
        <w:rPr>
          <w:szCs w:val="21"/>
        </w:rPr>
        <w:t>外语能力、计算机运用能力</w:t>
      </w:r>
      <w:r w:rsidR="004119B9" w:rsidRPr="00856E5C">
        <w:rPr>
          <w:rFonts w:hint="eastAsia"/>
          <w:szCs w:val="21"/>
        </w:rPr>
        <w:t>以及</w:t>
      </w:r>
      <w:r w:rsidR="004119B9" w:rsidRPr="00856E5C">
        <w:rPr>
          <w:szCs w:val="21"/>
        </w:rPr>
        <w:t>特长展示</w:t>
      </w:r>
      <w:r w:rsidR="00EE6BEB">
        <w:rPr>
          <w:rFonts w:hint="eastAsia"/>
          <w:szCs w:val="21"/>
        </w:rPr>
        <w:t>等</w:t>
      </w:r>
      <w:r w:rsidR="004119B9" w:rsidRPr="00856E5C">
        <w:rPr>
          <w:szCs w:val="21"/>
        </w:rPr>
        <w:t>。</w:t>
      </w:r>
    </w:p>
    <w:p w:rsidR="007D68C7" w:rsidRPr="00856E5C" w:rsidRDefault="006C7400" w:rsidP="00520023">
      <w:pPr>
        <w:spacing w:line="480" w:lineRule="auto"/>
        <w:jc w:val="left"/>
        <w:rPr>
          <w:rFonts w:ascii="宋体" w:hAnsi="宋体"/>
          <w:b/>
          <w:sz w:val="24"/>
          <w:szCs w:val="28"/>
        </w:rPr>
      </w:pPr>
      <w:r>
        <w:rPr>
          <w:rFonts w:ascii="宋体" w:hAnsi="宋体" w:hint="eastAsia"/>
          <w:b/>
          <w:sz w:val="24"/>
          <w:szCs w:val="28"/>
        </w:rPr>
        <w:t>四</w:t>
      </w:r>
      <w:r w:rsidR="0082187C" w:rsidRPr="00856E5C">
        <w:rPr>
          <w:rFonts w:ascii="宋体" w:hAnsi="宋体"/>
          <w:b/>
          <w:sz w:val="24"/>
          <w:szCs w:val="28"/>
        </w:rPr>
        <w:t>、</w:t>
      </w:r>
      <w:r w:rsidR="0082187C" w:rsidRPr="00856E5C">
        <w:rPr>
          <w:rFonts w:ascii="宋体" w:hAnsi="宋体" w:hint="eastAsia"/>
          <w:b/>
          <w:sz w:val="24"/>
          <w:szCs w:val="28"/>
        </w:rPr>
        <w:t>转专业考</w:t>
      </w:r>
      <w:r w:rsidR="007D68C7" w:rsidRPr="00856E5C">
        <w:rPr>
          <w:rFonts w:ascii="宋体" w:hAnsi="宋体" w:hint="eastAsia"/>
          <w:b/>
          <w:sz w:val="24"/>
          <w:szCs w:val="28"/>
        </w:rPr>
        <w:t>录取办法</w:t>
      </w:r>
    </w:p>
    <w:p w:rsidR="00856E5C" w:rsidRDefault="007D68C7" w:rsidP="00520023">
      <w:pPr>
        <w:spacing w:line="480" w:lineRule="auto"/>
        <w:ind w:firstLineChars="200" w:firstLine="420"/>
        <w:rPr>
          <w:szCs w:val="21"/>
        </w:rPr>
      </w:pPr>
      <w:r w:rsidRPr="00856E5C">
        <w:rPr>
          <w:rFonts w:hint="eastAsia"/>
          <w:szCs w:val="21"/>
        </w:rPr>
        <w:t>根据</w:t>
      </w:r>
      <w:r w:rsidR="00B678CD">
        <w:rPr>
          <w:rFonts w:hint="eastAsia"/>
          <w:szCs w:val="21"/>
        </w:rPr>
        <w:t>学院转专业评审</w:t>
      </w:r>
      <w:r w:rsidR="00F81961" w:rsidRPr="00856E5C">
        <w:rPr>
          <w:szCs w:val="21"/>
        </w:rPr>
        <w:t>小组综合</w:t>
      </w:r>
      <w:bookmarkStart w:id="0" w:name="_GoBack"/>
      <w:bookmarkEnd w:id="0"/>
      <w:r w:rsidR="00F81961" w:rsidRPr="00856E5C">
        <w:rPr>
          <w:szCs w:val="21"/>
        </w:rPr>
        <w:t>成绩</w:t>
      </w:r>
      <w:r w:rsidR="00B678CD">
        <w:rPr>
          <w:rFonts w:hint="eastAsia"/>
          <w:szCs w:val="21"/>
        </w:rPr>
        <w:t>的</w:t>
      </w:r>
      <w:r w:rsidR="00F81961" w:rsidRPr="00856E5C">
        <w:rPr>
          <w:szCs w:val="21"/>
        </w:rPr>
        <w:t>评定结果</w:t>
      </w:r>
      <w:r w:rsidRPr="00856E5C">
        <w:rPr>
          <w:rFonts w:hint="eastAsia"/>
          <w:szCs w:val="21"/>
        </w:rPr>
        <w:t>择优录取。</w:t>
      </w:r>
    </w:p>
    <w:p w:rsidR="00520023" w:rsidRDefault="00520023" w:rsidP="00520023">
      <w:pPr>
        <w:spacing w:line="480" w:lineRule="auto"/>
        <w:ind w:firstLineChars="200" w:firstLine="420"/>
        <w:rPr>
          <w:szCs w:val="21"/>
        </w:rPr>
      </w:pPr>
      <w:r>
        <w:rPr>
          <w:rFonts w:hint="eastAsia"/>
          <w:szCs w:val="21"/>
        </w:rPr>
        <w:t>本细则</w:t>
      </w:r>
      <w:r w:rsidRPr="00520023">
        <w:rPr>
          <w:szCs w:val="21"/>
        </w:rPr>
        <w:t>根据《浙江中医药大学全日制普通本科学生校内转专业实施细则》文件精神</w:t>
      </w:r>
      <w:r w:rsidRPr="00520023">
        <w:rPr>
          <w:rFonts w:hint="eastAsia"/>
          <w:szCs w:val="21"/>
        </w:rPr>
        <w:t>拟定，如考核过程中产生争议或有其他未尽事项，由学院转专业评审小组负责裁定及解释。</w:t>
      </w:r>
      <w:r w:rsidR="00BA17ED">
        <w:rPr>
          <w:rFonts w:hint="eastAsia"/>
          <w:szCs w:val="21"/>
        </w:rPr>
        <w:t>本细则自</w:t>
      </w:r>
      <w:r w:rsidR="00BA17ED" w:rsidRPr="00591971">
        <w:rPr>
          <w:rFonts w:hint="eastAsia"/>
          <w:szCs w:val="21"/>
        </w:rPr>
        <w:t>2016</w:t>
      </w:r>
      <w:r w:rsidR="00BA17ED" w:rsidRPr="00591971">
        <w:rPr>
          <w:rFonts w:hint="eastAsia"/>
          <w:szCs w:val="21"/>
        </w:rPr>
        <w:t>年</w:t>
      </w:r>
      <w:r w:rsidR="00BA17ED" w:rsidRPr="00591971">
        <w:rPr>
          <w:rFonts w:hint="eastAsia"/>
          <w:szCs w:val="21"/>
        </w:rPr>
        <w:t>5</w:t>
      </w:r>
      <w:r w:rsidR="00BA17ED" w:rsidRPr="00591971">
        <w:rPr>
          <w:rFonts w:hint="eastAsia"/>
          <w:szCs w:val="21"/>
        </w:rPr>
        <w:t>月</w:t>
      </w:r>
      <w:r w:rsidR="00BA17ED">
        <w:rPr>
          <w:rFonts w:hint="eastAsia"/>
          <w:szCs w:val="21"/>
        </w:rPr>
        <w:t>开始实行，原细则同时废止。</w:t>
      </w:r>
    </w:p>
    <w:p w:rsidR="006C7400" w:rsidRDefault="006C7400" w:rsidP="00520023">
      <w:pPr>
        <w:spacing w:line="480" w:lineRule="auto"/>
        <w:ind w:firstLineChars="200" w:firstLine="420"/>
        <w:rPr>
          <w:szCs w:val="21"/>
        </w:rPr>
      </w:pPr>
    </w:p>
    <w:p w:rsidR="006C7400" w:rsidRDefault="006C7400" w:rsidP="00520023">
      <w:pPr>
        <w:spacing w:line="480" w:lineRule="auto"/>
        <w:ind w:firstLineChars="200" w:firstLine="420"/>
        <w:rPr>
          <w:szCs w:val="21"/>
        </w:rPr>
      </w:pPr>
    </w:p>
    <w:p w:rsidR="006C7400" w:rsidRDefault="006C7400" w:rsidP="00520023">
      <w:pPr>
        <w:spacing w:line="480" w:lineRule="auto"/>
        <w:ind w:firstLineChars="200" w:firstLine="420"/>
        <w:rPr>
          <w:szCs w:val="21"/>
        </w:rPr>
      </w:pPr>
    </w:p>
    <w:p w:rsidR="006C7400" w:rsidRDefault="006C7400" w:rsidP="00520023">
      <w:pPr>
        <w:spacing w:line="480" w:lineRule="auto"/>
        <w:ind w:firstLineChars="200" w:firstLine="420"/>
        <w:rPr>
          <w:szCs w:val="21"/>
        </w:rPr>
      </w:pPr>
    </w:p>
    <w:p w:rsidR="006C7400" w:rsidRDefault="006C7400" w:rsidP="00520023">
      <w:pPr>
        <w:spacing w:line="480" w:lineRule="auto"/>
        <w:ind w:firstLineChars="200" w:firstLine="420"/>
        <w:rPr>
          <w:szCs w:val="21"/>
        </w:rPr>
      </w:pPr>
    </w:p>
    <w:p w:rsidR="006C7400" w:rsidRDefault="006C7400" w:rsidP="00520023">
      <w:pPr>
        <w:spacing w:line="480" w:lineRule="auto"/>
        <w:ind w:firstLineChars="200" w:firstLine="420"/>
        <w:rPr>
          <w:szCs w:val="21"/>
        </w:rPr>
      </w:pPr>
    </w:p>
    <w:p w:rsidR="006C7400" w:rsidRDefault="006C7400" w:rsidP="00520023">
      <w:pPr>
        <w:spacing w:line="480" w:lineRule="auto"/>
        <w:ind w:firstLineChars="200" w:firstLine="420"/>
        <w:rPr>
          <w:szCs w:val="21"/>
        </w:rPr>
      </w:pPr>
    </w:p>
    <w:p w:rsidR="006C7400" w:rsidRDefault="006C7400" w:rsidP="00520023">
      <w:pPr>
        <w:spacing w:line="480" w:lineRule="auto"/>
        <w:ind w:firstLineChars="200" w:firstLine="420"/>
        <w:rPr>
          <w:szCs w:val="21"/>
        </w:rPr>
      </w:pPr>
    </w:p>
    <w:p w:rsidR="006C7400" w:rsidRDefault="006C7400" w:rsidP="00520023">
      <w:pPr>
        <w:spacing w:line="480" w:lineRule="auto"/>
        <w:ind w:firstLineChars="200" w:firstLine="420"/>
        <w:rPr>
          <w:szCs w:val="21"/>
        </w:rPr>
      </w:pPr>
    </w:p>
    <w:p w:rsidR="006C7400" w:rsidRDefault="006C7400" w:rsidP="00520023">
      <w:pPr>
        <w:spacing w:line="480" w:lineRule="auto"/>
        <w:ind w:firstLineChars="200" w:firstLine="420"/>
        <w:rPr>
          <w:szCs w:val="21"/>
        </w:rPr>
      </w:pPr>
    </w:p>
    <w:p w:rsidR="006C7400" w:rsidRPr="00004F65" w:rsidRDefault="006C7400" w:rsidP="006C7400">
      <w:pPr>
        <w:jc w:val="center"/>
        <w:rPr>
          <w:b/>
          <w:sz w:val="32"/>
          <w:szCs w:val="44"/>
        </w:rPr>
      </w:pPr>
      <w:r w:rsidRPr="00004F65">
        <w:rPr>
          <w:rFonts w:hint="eastAsia"/>
          <w:b/>
          <w:sz w:val="32"/>
          <w:szCs w:val="44"/>
        </w:rPr>
        <w:lastRenderedPageBreak/>
        <w:t>申请转入医学技术学院学生基本情况表</w:t>
      </w:r>
    </w:p>
    <w:tbl>
      <w:tblPr>
        <w:tblW w:w="10065"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02"/>
        <w:gridCol w:w="1276"/>
        <w:gridCol w:w="1417"/>
        <w:gridCol w:w="1843"/>
        <w:gridCol w:w="1984"/>
        <w:gridCol w:w="1843"/>
      </w:tblGrid>
      <w:tr w:rsidR="006C7400" w:rsidTr="00F13594">
        <w:tc>
          <w:tcPr>
            <w:tcW w:w="1702" w:type="dxa"/>
          </w:tcPr>
          <w:p w:rsidR="006C7400" w:rsidRPr="009B3E8E" w:rsidRDefault="006C7400" w:rsidP="00F13594">
            <w:pPr>
              <w:jc w:val="left"/>
              <w:rPr>
                <w:b/>
                <w:sz w:val="18"/>
                <w:szCs w:val="18"/>
              </w:rPr>
            </w:pPr>
            <w:r w:rsidRPr="009B3E8E">
              <w:rPr>
                <w:rFonts w:hint="eastAsia"/>
                <w:b/>
                <w:sz w:val="18"/>
                <w:szCs w:val="18"/>
              </w:rPr>
              <w:t>学号：</w:t>
            </w:r>
          </w:p>
        </w:tc>
        <w:tc>
          <w:tcPr>
            <w:tcW w:w="1276" w:type="dxa"/>
          </w:tcPr>
          <w:p w:rsidR="006C7400" w:rsidRPr="009B3E8E" w:rsidRDefault="006C7400" w:rsidP="00F13594">
            <w:pPr>
              <w:jc w:val="left"/>
              <w:rPr>
                <w:b/>
                <w:sz w:val="18"/>
                <w:szCs w:val="18"/>
              </w:rPr>
            </w:pPr>
            <w:r w:rsidRPr="009B3E8E">
              <w:rPr>
                <w:rFonts w:hint="eastAsia"/>
                <w:b/>
                <w:sz w:val="18"/>
                <w:szCs w:val="18"/>
              </w:rPr>
              <w:t>姓名：</w:t>
            </w:r>
          </w:p>
        </w:tc>
        <w:tc>
          <w:tcPr>
            <w:tcW w:w="1417" w:type="dxa"/>
          </w:tcPr>
          <w:p w:rsidR="006C7400" w:rsidRPr="009B3E8E" w:rsidRDefault="006C7400" w:rsidP="00F13594">
            <w:pPr>
              <w:jc w:val="left"/>
              <w:rPr>
                <w:b/>
                <w:sz w:val="18"/>
                <w:szCs w:val="18"/>
              </w:rPr>
            </w:pPr>
            <w:r w:rsidRPr="009B3E8E">
              <w:rPr>
                <w:rFonts w:hint="eastAsia"/>
                <w:b/>
                <w:sz w:val="18"/>
                <w:szCs w:val="18"/>
              </w:rPr>
              <w:t>原专业：</w:t>
            </w:r>
          </w:p>
        </w:tc>
        <w:tc>
          <w:tcPr>
            <w:tcW w:w="1843" w:type="dxa"/>
          </w:tcPr>
          <w:p w:rsidR="006C7400" w:rsidRPr="009B3E8E" w:rsidRDefault="006C7400" w:rsidP="00F13594">
            <w:pPr>
              <w:jc w:val="left"/>
              <w:rPr>
                <w:b/>
                <w:sz w:val="18"/>
                <w:szCs w:val="18"/>
              </w:rPr>
            </w:pPr>
            <w:r w:rsidRPr="009B3E8E">
              <w:rPr>
                <w:rFonts w:hint="eastAsia"/>
                <w:b/>
                <w:sz w:val="18"/>
                <w:szCs w:val="18"/>
              </w:rPr>
              <w:t>申请转入专业：</w:t>
            </w:r>
          </w:p>
        </w:tc>
        <w:tc>
          <w:tcPr>
            <w:tcW w:w="1984" w:type="dxa"/>
          </w:tcPr>
          <w:p w:rsidR="006C7400" w:rsidRPr="009B3E8E" w:rsidRDefault="006C7400" w:rsidP="00F13594">
            <w:pPr>
              <w:jc w:val="left"/>
              <w:rPr>
                <w:b/>
                <w:sz w:val="18"/>
                <w:szCs w:val="18"/>
              </w:rPr>
            </w:pPr>
            <w:r w:rsidRPr="009B3E8E">
              <w:rPr>
                <w:rFonts w:hint="eastAsia"/>
                <w:b/>
                <w:sz w:val="18"/>
                <w:szCs w:val="18"/>
              </w:rPr>
              <w:t>必修课加权平均绩点：</w:t>
            </w:r>
          </w:p>
        </w:tc>
        <w:tc>
          <w:tcPr>
            <w:tcW w:w="1843" w:type="dxa"/>
          </w:tcPr>
          <w:p w:rsidR="006C7400" w:rsidRPr="009B3E8E" w:rsidRDefault="006C7400" w:rsidP="00F13594">
            <w:pPr>
              <w:jc w:val="left"/>
              <w:rPr>
                <w:b/>
                <w:sz w:val="18"/>
                <w:szCs w:val="18"/>
              </w:rPr>
            </w:pPr>
            <w:r w:rsidRPr="009B3E8E">
              <w:rPr>
                <w:rFonts w:hint="eastAsia"/>
                <w:b/>
                <w:sz w:val="18"/>
                <w:szCs w:val="18"/>
              </w:rPr>
              <w:t>入学至今专业排名：</w:t>
            </w:r>
          </w:p>
          <w:p w:rsidR="006C7400" w:rsidRPr="009B3E8E" w:rsidRDefault="006C7400" w:rsidP="00F13594">
            <w:pPr>
              <w:jc w:val="left"/>
              <w:rPr>
                <w:b/>
                <w:sz w:val="18"/>
                <w:szCs w:val="18"/>
              </w:rPr>
            </w:pPr>
          </w:p>
        </w:tc>
      </w:tr>
      <w:tr w:rsidR="006C7400" w:rsidTr="00F13594">
        <w:tc>
          <w:tcPr>
            <w:tcW w:w="1702" w:type="dxa"/>
          </w:tcPr>
          <w:p w:rsidR="006C7400" w:rsidRPr="009B3E8E" w:rsidRDefault="006C7400" w:rsidP="00F13594">
            <w:pPr>
              <w:jc w:val="left"/>
              <w:rPr>
                <w:b/>
                <w:sz w:val="18"/>
                <w:szCs w:val="18"/>
              </w:rPr>
            </w:pPr>
            <w:r w:rsidRPr="009B3E8E">
              <w:rPr>
                <w:rFonts w:hint="eastAsia"/>
                <w:b/>
                <w:sz w:val="18"/>
                <w:szCs w:val="18"/>
              </w:rPr>
              <w:t>转专业类型</w:t>
            </w:r>
          </w:p>
        </w:tc>
        <w:tc>
          <w:tcPr>
            <w:tcW w:w="2693" w:type="dxa"/>
            <w:gridSpan w:val="2"/>
          </w:tcPr>
          <w:p w:rsidR="006C7400" w:rsidRPr="009B3E8E" w:rsidRDefault="006C7400" w:rsidP="00F13594">
            <w:pPr>
              <w:jc w:val="left"/>
              <w:rPr>
                <w:b/>
                <w:sz w:val="18"/>
                <w:szCs w:val="18"/>
              </w:rPr>
            </w:pPr>
          </w:p>
        </w:tc>
        <w:tc>
          <w:tcPr>
            <w:tcW w:w="1843" w:type="dxa"/>
          </w:tcPr>
          <w:p w:rsidR="006C7400" w:rsidRPr="009B3E8E" w:rsidRDefault="006C7400" w:rsidP="00F13594">
            <w:pPr>
              <w:jc w:val="left"/>
              <w:rPr>
                <w:b/>
                <w:sz w:val="18"/>
                <w:szCs w:val="18"/>
              </w:rPr>
            </w:pPr>
            <w:r w:rsidRPr="009B3E8E">
              <w:rPr>
                <w:rFonts w:hint="eastAsia"/>
                <w:b/>
                <w:sz w:val="18"/>
                <w:szCs w:val="18"/>
              </w:rPr>
              <w:t>父母意见</w:t>
            </w:r>
          </w:p>
        </w:tc>
        <w:tc>
          <w:tcPr>
            <w:tcW w:w="3827" w:type="dxa"/>
            <w:gridSpan w:val="2"/>
          </w:tcPr>
          <w:p w:rsidR="006C7400" w:rsidRPr="009B3E8E" w:rsidRDefault="006C7400" w:rsidP="00F13594">
            <w:pPr>
              <w:jc w:val="left"/>
              <w:rPr>
                <w:b/>
                <w:sz w:val="18"/>
                <w:szCs w:val="18"/>
              </w:rPr>
            </w:pPr>
          </w:p>
        </w:tc>
      </w:tr>
      <w:tr w:rsidR="006C7400" w:rsidTr="00F13594">
        <w:tc>
          <w:tcPr>
            <w:tcW w:w="10065" w:type="dxa"/>
            <w:gridSpan w:val="6"/>
          </w:tcPr>
          <w:p w:rsidR="006C7400" w:rsidRPr="009B3E8E" w:rsidRDefault="006C7400" w:rsidP="00F13594">
            <w:pPr>
              <w:jc w:val="left"/>
              <w:rPr>
                <w:b/>
                <w:sz w:val="18"/>
                <w:szCs w:val="18"/>
              </w:rPr>
            </w:pPr>
            <w:r w:rsidRPr="009B3E8E">
              <w:rPr>
                <w:rFonts w:hint="eastAsia"/>
                <w:b/>
                <w:sz w:val="18"/>
                <w:szCs w:val="18"/>
              </w:rPr>
              <w:t>申请转专业理由：</w:t>
            </w:r>
          </w:p>
          <w:p w:rsidR="006C7400" w:rsidRPr="009B3E8E" w:rsidRDefault="006C7400" w:rsidP="00F13594">
            <w:pPr>
              <w:jc w:val="left"/>
              <w:rPr>
                <w:b/>
                <w:sz w:val="18"/>
                <w:szCs w:val="18"/>
              </w:rPr>
            </w:pPr>
          </w:p>
          <w:p w:rsidR="006C7400" w:rsidRPr="009B3E8E" w:rsidRDefault="006C7400" w:rsidP="00F13594">
            <w:pPr>
              <w:jc w:val="left"/>
              <w:rPr>
                <w:b/>
                <w:sz w:val="18"/>
                <w:szCs w:val="18"/>
              </w:rPr>
            </w:pPr>
          </w:p>
          <w:p w:rsidR="006C7400" w:rsidRPr="009B3E8E" w:rsidRDefault="006C7400" w:rsidP="00F13594">
            <w:pPr>
              <w:jc w:val="left"/>
              <w:rPr>
                <w:b/>
                <w:sz w:val="18"/>
                <w:szCs w:val="18"/>
              </w:rPr>
            </w:pPr>
          </w:p>
        </w:tc>
      </w:tr>
      <w:tr w:rsidR="006C7400" w:rsidTr="00F13594">
        <w:tc>
          <w:tcPr>
            <w:tcW w:w="10065" w:type="dxa"/>
            <w:gridSpan w:val="6"/>
          </w:tcPr>
          <w:p w:rsidR="006C7400" w:rsidRPr="009B3E8E" w:rsidRDefault="006C7400" w:rsidP="00F13594">
            <w:pPr>
              <w:jc w:val="left"/>
              <w:rPr>
                <w:b/>
                <w:sz w:val="18"/>
                <w:szCs w:val="18"/>
              </w:rPr>
            </w:pPr>
            <w:r w:rsidRPr="009B3E8E">
              <w:rPr>
                <w:rFonts w:hint="eastAsia"/>
                <w:b/>
                <w:sz w:val="18"/>
                <w:szCs w:val="18"/>
              </w:rPr>
              <w:t>对申请转入专业的了解：（须包含</w:t>
            </w:r>
            <w:r w:rsidRPr="009B3E8E">
              <w:rPr>
                <w:rFonts w:hint="eastAsia"/>
                <w:b/>
                <w:sz w:val="18"/>
                <w:szCs w:val="18"/>
              </w:rPr>
              <w:t>1.</w:t>
            </w:r>
            <w:r w:rsidRPr="009B3E8E">
              <w:rPr>
                <w:rFonts w:hint="eastAsia"/>
                <w:b/>
                <w:sz w:val="18"/>
                <w:szCs w:val="18"/>
              </w:rPr>
              <w:t>对申请转入专业了解情况的概述；</w:t>
            </w:r>
            <w:r w:rsidRPr="009B3E8E">
              <w:rPr>
                <w:rFonts w:hint="eastAsia"/>
                <w:b/>
                <w:sz w:val="18"/>
                <w:szCs w:val="18"/>
              </w:rPr>
              <w:t>2.</w:t>
            </w:r>
            <w:r w:rsidRPr="009B3E8E">
              <w:rPr>
                <w:rFonts w:hint="eastAsia"/>
                <w:b/>
                <w:sz w:val="18"/>
                <w:szCs w:val="18"/>
              </w:rPr>
              <w:t>原专业所修课程与新专业课程的差异情况，请逐条列举如转入须补修哪些课程；</w:t>
            </w:r>
            <w:r w:rsidRPr="009B3E8E">
              <w:rPr>
                <w:rFonts w:hint="eastAsia"/>
                <w:b/>
                <w:sz w:val="18"/>
                <w:szCs w:val="18"/>
              </w:rPr>
              <w:t>3.</w:t>
            </w:r>
            <w:r w:rsidRPr="009B3E8E">
              <w:rPr>
                <w:rFonts w:hint="eastAsia"/>
                <w:b/>
                <w:sz w:val="18"/>
                <w:szCs w:val="18"/>
              </w:rPr>
              <w:t>对于新专业就业情况的了解及个人理解；</w:t>
            </w:r>
            <w:r w:rsidRPr="009B3E8E">
              <w:rPr>
                <w:rFonts w:hint="eastAsia"/>
                <w:b/>
                <w:sz w:val="18"/>
                <w:szCs w:val="18"/>
              </w:rPr>
              <w:t>4.</w:t>
            </w:r>
            <w:r w:rsidRPr="009B3E8E">
              <w:rPr>
                <w:rFonts w:hint="eastAsia"/>
                <w:b/>
                <w:sz w:val="18"/>
                <w:szCs w:val="18"/>
              </w:rPr>
              <w:t>如转入新专业，所设定的学业规划；</w:t>
            </w:r>
            <w:r w:rsidRPr="009B3E8E">
              <w:rPr>
                <w:rFonts w:hint="eastAsia"/>
                <w:b/>
                <w:sz w:val="18"/>
                <w:szCs w:val="18"/>
              </w:rPr>
              <w:t>5.</w:t>
            </w:r>
            <w:r w:rsidRPr="009B3E8E">
              <w:rPr>
                <w:rFonts w:hint="eastAsia"/>
                <w:b/>
                <w:sz w:val="18"/>
                <w:szCs w:val="18"/>
              </w:rPr>
              <w:t>个人感想。）</w:t>
            </w:r>
          </w:p>
          <w:p w:rsidR="006C7400" w:rsidRPr="00515703" w:rsidRDefault="006C7400" w:rsidP="00F13594">
            <w:pPr>
              <w:jc w:val="left"/>
              <w:rPr>
                <w:sz w:val="18"/>
                <w:szCs w:val="18"/>
              </w:rPr>
            </w:pPr>
            <w:r w:rsidRPr="006B1EE0">
              <w:rPr>
                <w:rFonts w:ascii="Arial" w:hAnsi="Arial" w:cs="Arial"/>
                <w:bCs/>
                <w:sz w:val="18"/>
                <w:szCs w:val="18"/>
              </w:rPr>
              <w:t>若本栏空间不够</w:t>
            </w:r>
            <w:r w:rsidRPr="006B1EE0">
              <w:rPr>
                <w:rFonts w:ascii="Arial" w:hAnsi="Arial" w:cs="Arial"/>
                <w:bCs/>
                <w:sz w:val="18"/>
                <w:szCs w:val="18"/>
              </w:rPr>
              <w:t>,</w:t>
            </w:r>
            <w:r w:rsidRPr="006B1EE0">
              <w:rPr>
                <w:rFonts w:ascii="Arial" w:hAnsi="Arial" w:cs="Arial"/>
                <w:bCs/>
                <w:sz w:val="18"/>
                <w:szCs w:val="18"/>
              </w:rPr>
              <w:t>可另加附页</w:t>
            </w:r>
          </w:p>
          <w:p w:rsidR="006C7400" w:rsidRDefault="006C7400" w:rsidP="00F13594">
            <w:pPr>
              <w:jc w:val="left"/>
              <w:rPr>
                <w:b/>
                <w:sz w:val="18"/>
                <w:szCs w:val="18"/>
              </w:rPr>
            </w:pPr>
          </w:p>
          <w:p w:rsidR="006C7400" w:rsidRDefault="006C7400" w:rsidP="00F13594">
            <w:pPr>
              <w:jc w:val="left"/>
              <w:rPr>
                <w:b/>
                <w:sz w:val="18"/>
                <w:szCs w:val="18"/>
              </w:rPr>
            </w:pPr>
          </w:p>
          <w:p w:rsidR="006C7400" w:rsidRDefault="006C7400" w:rsidP="00F13594">
            <w:pPr>
              <w:jc w:val="left"/>
              <w:rPr>
                <w:b/>
                <w:sz w:val="18"/>
                <w:szCs w:val="18"/>
              </w:rPr>
            </w:pPr>
          </w:p>
          <w:p w:rsidR="006C7400" w:rsidRDefault="006C7400" w:rsidP="00F13594">
            <w:pPr>
              <w:jc w:val="left"/>
              <w:rPr>
                <w:b/>
                <w:sz w:val="18"/>
                <w:szCs w:val="18"/>
              </w:rPr>
            </w:pPr>
          </w:p>
          <w:p w:rsidR="006C7400" w:rsidRPr="009B3E8E" w:rsidRDefault="006C7400" w:rsidP="00F13594">
            <w:pPr>
              <w:jc w:val="left"/>
              <w:rPr>
                <w:b/>
                <w:sz w:val="18"/>
                <w:szCs w:val="18"/>
              </w:rPr>
            </w:pPr>
          </w:p>
          <w:p w:rsidR="006C7400" w:rsidRPr="009B3E8E" w:rsidRDefault="006C7400" w:rsidP="00F13594">
            <w:pPr>
              <w:jc w:val="left"/>
              <w:rPr>
                <w:b/>
                <w:sz w:val="18"/>
                <w:szCs w:val="18"/>
              </w:rPr>
            </w:pPr>
          </w:p>
          <w:p w:rsidR="006C7400" w:rsidRPr="009B3E8E" w:rsidRDefault="006C7400" w:rsidP="00F13594">
            <w:pPr>
              <w:jc w:val="left"/>
              <w:rPr>
                <w:b/>
                <w:sz w:val="18"/>
                <w:szCs w:val="18"/>
              </w:rPr>
            </w:pPr>
          </w:p>
          <w:p w:rsidR="006C7400" w:rsidRPr="009B3E8E" w:rsidRDefault="006C7400" w:rsidP="00F13594">
            <w:pPr>
              <w:jc w:val="left"/>
              <w:rPr>
                <w:b/>
                <w:sz w:val="18"/>
                <w:szCs w:val="18"/>
              </w:rPr>
            </w:pPr>
          </w:p>
          <w:p w:rsidR="006C7400" w:rsidRPr="009B3E8E" w:rsidRDefault="006C7400" w:rsidP="00F13594">
            <w:pPr>
              <w:jc w:val="left"/>
              <w:rPr>
                <w:b/>
                <w:sz w:val="18"/>
                <w:szCs w:val="18"/>
              </w:rPr>
            </w:pPr>
          </w:p>
          <w:p w:rsidR="006C7400" w:rsidRPr="009B3E8E" w:rsidRDefault="006C7400" w:rsidP="00F13594">
            <w:pPr>
              <w:jc w:val="left"/>
              <w:rPr>
                <w:b/>
                <w:sz w:val="18"/>
                <w:szCs w:val="18"/>
              </w:rPr>
            </w:pPr>
          </w:p>
          <w:p w:rsidR="006C7400" w:rsidRPr="009B3E8E" w:rsidRDefault="006C7400" w:rsidP="00F13594">
            <w:pPr>
              <w:jc w:val="left"/>
              <w:rPr>
                <w:b/>
                <w:sz w:val="18"/>
                <w:szCs w:val="18"/>
              </w:rPr>
            </w:pPr>
          </w:p>
        </w:tc>
      </w:tr>
      <w:tr w:rsidR="006C7400" w:rsidTr="00F13594">
        <w:tc>
          <w:tcPr>
            <w:tcW w:w="10065" w:type="dxa"/>
            <w:gridSpan w:val="6"/>
          </w:tcPr>
          <w:p w:rsidR="006C7400" w:rsidRPr="009B3E8E" w:rsidRDefault="006C7400" w:rsidP="00F13594">
            <w:pPr>
              <w:jc w:val="left"/>
              <w:rPr>
                <w:b/>
                <w:sz w:val="18"/>
                <w:szCs w:val="18"/>
              </w:rPr>
            </w:pPr>
            <w:r w:rsidRPr="009B3E8E">
              <w:rPr>
                <w:rFonts w:hint="eastAsia"/>
                <w:b/>
                <w:sz w:val="18"/>
                <w:szCs w:val="18"/>
              </w:rPr>
              <w:t>参加</w:t>
            </w:r>
            <w:r w:rsidRPr="009B3E8E">
              <w:rPr>
                <w:b/>
                <w:sz w:val="18"/>
                <w:szCs w:val="18"/>
              </w:rPr>
              <w:t>社团</w:t>
            </w:r>
            <w:r w:rsidRPr="009B3E8E">
              <w:rPr>
                <w:rFonts w:hint="eastAsia"/>
                <w:b/>
                <w:sz w:val="18"/>
                <w:szCs w:val="18"/>
              </w:rPr>
              <w:t>活动</w:t>
            </w:r>
            <w:r w:rsidRPr="009B3E8E">
              <w:rPr>
                <w:b/>
                <w:sz w:val="18"/>
                <w:szCs w:val="18"/>
              </w:rPr>
              <w:t>及</w:t>
            </w:r>
            <w:r w:rsidRPr="009B3E8E">
              <w:rPr>
                <w:rFonts w:hint="eastAsia"/>
                <w:b/>
                <w:sz w:val="18"/>
                <w:szCs w:val="18"/>
              </w:rPr>
              <w:t>奖惩情况：（担任学生干部、比赛获奖等情况</w:t>
            </w:r>
            <w:r>
              <w:rPr>
                <w:rFonts w:hint="eastAsia"/>
                <w:b/>
                <w:sz w:val="18"/>
                <w:szCs w:val="18"/>
              </w:rPr>
              <w:t>，证书请附后</w:t>
            </w:r>
            <w:r w:rsidRPr="009B3E8E">
              <w:rPr>
                <w:rFonts w:hint="eastAsia"/>
                <w:b/>
                <w:sz w:val="18"/>
                <w:szCs w:val="18"/>
              </w:rPr>
              <w:t>）</w:t>
            </w:r>
          </w:p>
          <w:p w:rsidR="006C7400" w:rsidRPr="006B1EE0" w:rsidRDefault="00ED2192" w:rsidP="00F13594">
            <w:pPr>
              <w:jc w:val="left"/>
              <w:rPr>
                <w:rFonts w:ascii="Arial" w:hAnsi="Arial" w:cs="Arial"/>
                <w:bCs/>
                <w:sz w:val="18"/>
                <w:szCs w:val="18"/>
              </w:rPr>
            </w:pPr>
            <w:hyperlink r:id="rId7" w:tgtFrame="_blank" w:history="1">
              <w:r w:rsidR="006C7400" w:rsidRPr="006B1EE0">
                <w:rPr>
                  <w:sz w:val="18"/>
                  <w:szCs w:val="18"/>
                </w:rPr>
                <w:t>若本栏空间不够</w:t>
              </w:r>
              <w:r w:rsidR="006C7400" w:rsidRPr="006B1EE0">
                <w:rPr>
                  <w:sz w:val="18"/>
                  <w:szCs w:val="18"/>
                </w:rPr>
                <w:t>,</w:t>
              </w:r>
              <w:r w:rsidR="006C7400" w:rsidRPr="006B1EE0">
                <w:rPr>
                  <w:sz w:val="18"/>
                  <w:szCs w:val="18"/>
                </w:rPr>
                <w:t>可另加附页</w:t>
              </w:r>
            </w:hyperlink>
          </w:p>
          <w:p w:rsidR="006C7400" w:rsidRPr="009B3E8E" w:rsidRDefault="006C7400" w:rsidP="00F13594">
            <w:pPr>
              <w:jc w:val="left"/>
              <w:rPr>
                <w:b/>
                <w:sz w:val="18"/>
                <w:szCs w:val="18"/>
              </w:rPr>
            </w:pPr>
          </w:p>
        </w:tc>
      </w:tr>
      <w:tr w:rsidR="006C7400" w:rsidTr="00F13594">
        <w:trPr>
          <w:trHeight w:val="938"/>
        </w:trPr>
        <w:tc>
          <w:tcPr>
            <w:tcW w:w="10065" w:type="dxa"/>
            <w:gridSpan w:val="6"/>
          </w:tcPr>
          <w:p w:rsidR="006C7400" w:rsidRPr="009B3E8E" w:rsidRDefault="006C7400" w:rsidP="00F13594">
            <w:pPr>
              <w:jc w:val="left"/>
              <w:rPr>
                <w:b/>
                <w:sz w:val="18"/>
                <w:szCs w:val="18"/>
              </w:rPr>
            </w:pPr>
            <w:r w:rsidRPr="009B3E8E">
              <w:rPr>
                <w:rFonts w:hint="eastAsia"/>
                <w:b/>
                <w:sz w:val="18"/>
                <w:szCs w:val="18"/>
              </w:rPr>
              <w:t>所填材料真实承诺：</w:t>
            </w:r>
          </w:p>
          <w:p w:rsidR="006C7400" w:rsidRPr="009B3E8E" w:rsidRDefault="006C7400" w:rsidP="006C7400">
            <w:pPr>
              <w:ind w:firstLineChars="196" w:firstLine="354"/>
              <w:jc w:val="left"/>
              <w:rPr>
                <w:b/>
                <w:sz w:val="18"/>
                <w:szCs w:val="18"/>
              </w:rPr>
            </w:pPr>
            <w:r w:rsidRPr="009B3E8E">
              <w:rPr>
                <w:rFonts w:hint="eastAsia"/>
                <w:b/>
                <w:sz w:val="18"/>
                <w:szCs w:val="18"/>
              </w:rPr>
              <w:t>本人承诺所填材料真实可信，如有虚假，自愿承担相应后果。</w:t>
            </w:r>
          </w:p>
          <w:p w:rsidR="006C7400" w:rsidRPr="009B3E8E" w:rsidRDefault="006C7400" w:rsidP="00F13594">
            <w:pPr>
              <w:ind w:right="360"/>
              <w:jc w:val="center"/>
              <w:rPr>
                <w:b/>
                <w:sz w:val="18"/>
                <w:szCs w:val="18"/>
              </w:rPr>
            </w:pPr>
            <w:r w:rsidRPr="009B3E8E">
              <w:rPr>
                <w:rFonts w:hint="eastAsia"/>
                <w:b/>
                <w:sz w:val="18"/>
                <w:szCs w:val="18"/>
              </w:rPr>
              <w:t>承诺人（签名）：</w:t>
            </w:r>
          </w:p>
          <w:p w:rsidR="006C7400" w:rsidRPr="009B3E8E" w:rsidRDefault="006C7400" w:rsidP="006C7400">
            <w:pPr>
              <w:ind w:leftChars="43" w:left="90" w:right="360" w:firstLineChars="4558" w:firstLine="8236"/>
              <w:rPr>
                <w:b/>
                <w:sz w:val="18"/>
                <w:szCs w:val="18"/>
              </w:rPr>
            </w:pPr>
            <w:r w:rsidRPr="009B3E8E">
              <w:rPr>
                <w:rFonts w:hint="eastAsia"/>
                <w:b/>
                <w:sz w:val="18"/>
                <w:szCs w:val="18"/>
              </w:rPr>
              <w:t>年月日</w:t>
            </w:r>
          </w:p>
        </w:tc>
      </w:tr>
      <w:tr w:rsidR="006C7400" w:rsidTr="00F13594">
        <w:tc>
          <w:tcPr>
            <w:tcW w:w="10065" w:type="dxa"/>
            <w:gridSpan w:val="6"/>
          </w:tcPr>
          <w:p w:rsidR="006C7400" w:rsidRPr="009B3E8E" w:rsidRDefault="006C7400" w:rsidP="00F13594">
            <w:pPr>
              <w:jc w:val="left"/>
              <w:rPr>
                <w:b/>
                <w:sz w:val="18"/>
                <w:szCs w:val="18"/>
              </w:rPr>
            </w:pPr>
            <w:r w:rsidRPr="009B3E8E">
              <w:rPr>
                <w:rFonts w:hint="eastAsia"/>
                <w:b/>
                <w:sz w:val="18"/>
                <w:szCs w:val="18"/>
              </w:rPr>
              <w:t>专业负责人评审意见及</w:t>
            </w:r>
            <w:r>
              <w:rPr>
                <w:rFonts w:hint="eastAsia"/>
                <w:b/>
                <w:sz w:val="18"/>
                <w:szCs w:val="18"/>
              </w:rPr>
              <w:t>成绩</w:t>
            </w:r>
          </w:p>
          <w:p w:rsidR="006C7400" w:rsidRPr="009B3E8E" w:rsidRDefault="006C7400" w:rsidP="006C7400">
            <w:pPr>
              <w:ind w:right="360" w:firstLineChars="4730" w:firstLine="8547"/>
              <w:rPr>
                <w:b/>
                <w:sz w:val="18"/>
                <w:szCs w:val="18"/>
              </w:rPr>
            </w:pPr>
            <w:r w:rsidRPr="009B3E8E">
              <w:rPr>
                <w:rFonts w:hint="eastAsia"/>
                <w:b/>
                <w:sz w:val="18"/>
                <w:szCs w:val="18"/>
              </w:rPr>
              <w:t>签名：</w:t>
            </w:r>
          </w:p>
          <w:p w:rsidR="006C7400" w:rsidRPr="009B3E8E" w:rsidRDefault="006C7400" w:rsidP="00F13594">
            <w:pPr>
              <w:ind w:right="360"/>
              <w:jc w:val="center"/>
              <w:rPr>
                <w:b/>
                <w:sz w:val="18"/>
                <w:szCs w:val="18"/>
              </w:rPr>
            </w:pPr>
            <w:r w:rsidRPr="009B3E8E">
              <w:rPr>
                <w:rFonts w:hint="eastAsia"/>
                <w:b/>
                <w:sz w:val="18"/>
                <w:szCs w:val="18"/>
              </w:rPr>
              <w:t>年月日</w:t>
            </w:r>
          </w:p>
        </w:tc>
      </w:tr>
      <w:tr w:rsidR="006C7400" w:rsidTr="00F13594">
        <w:tc>
          <w:tcPr>
            <w:tcW w:w="10065" w:type="dxa"/>
            <w:gridSpan w:val="6"/>
          </w:tcPr>
          <w:p w:rsidR="006C7400" w:rsidRPr="009B3E8E" w:rsidRDefault="006C7400" w:rsidP="00F13594">
            <w:pPr>
              <w:jc w:val="left"/>
              <w:rPr>
                <w:b/>
                <w:sz w:val="18"/>
                <w:szCs w:val="18"/>
              </w:rPr>
            </w:pPr>
            <w:r w:rsidRPr="009B3E8E">
              <w:rPr>
                <w:rFonts w:hint="eastAsia"/>
                <w:b/>
                <w:sz w:val="18"/>
                <w:szCs w:val="18"/>
              </w:rPr>
              <w:t>学工评审意见及</w:t>
            </w:r>
            <w:r>
              <w:rPr>
                <w:rFonts w:hint="eastAsia"/>
                <w:b/>
                <w:sz w:val="18"/>
                <w:szCs w:val="18"/>
              </w:rPr>
              <w:t>成绩</w:t>
            </w:r>
          </w:p>
          <w:p w:rsidR="006C7400" w:rsidRPr="009B3E8E" w:rsidRDefault="006C7400" w:rsidP="006C7400">
            <w:pPr>
              <w:ind w:right="360" w:firstLineChars="4754" w:firstLine="8591"/>
              <w:rPr>
                <w:b/>
                <w:sz w:val="18"/>
                <w:szCs w:val="18"/>
              </w:rPr>
            </w:pPr>
            <w:r w:rsidRPr="009B3E8E">
              <w:rPr>
                <w:rFonts w:hint="eastAsia"/>
                <w:b/>
                <w:sz w:val="18"/>
                <w:szCs w:val="18"/>
              </w:rPr>
              <w:t>签名：</w:t>
            </w:r>
          </w:p>
          <w:p w:rsidR="006C7400" w:rsidRPr="009B3E8E" w:rsidRDefault="006C7400" w:rsidP="00F13594">
            <w:pPr>
              <w:wordWrap w:val="0"/>
              <w:ind w:right="450"/>
              <w:jc w:val="right"/>
              <w:rPr>
                <w:b/>
                <w:sz w:val="18"/>
                <w:szCs w:val="18"/>
              </w:rPr>
            </w:pPr>
            <w:r w:rsidRPr="009B3E8E">
              <w:rPr>
                <w:rFonts w:hint="eastAsia"/>
                <w:b/>
                <w:sz w:val="18"/>
                <w:szCs w:val="18"/>
              </w:rPr>
              <w:t>年月日</w:t>
            </w:r>
          </w:p>
        </w:tc>
      </w:tr>
      <w:tr w:rsidR="006C7400" w:rsidTr="00F13594">
        <w:trPr>
          <w:trHeight w:val="1016"/>
        </w:trPr>
        <w:tc>
          <w:tcPr>
            <w:tcW w:w="10065" w:type="dxa"/>
            <w:gridSpan w:val="6"/>
          </w:tcPr>
          <w:p w:rsidR="006C7400" w:rsidRPr="009B3E8E" w:rsidRDefault="006C7400" w:rsidP="00F13594">
            <w:pPr>
              <w:jc w:val="left"/>
              <w:rPr>
                <w:b/>
                <w:sz w:val="18"/>
                <w:szCs w:val="18"/>
              </w:rPr>
            </w:pPr>
            <w:r w:rsidRPr="009B3E8E">
              <w:rPr>
                <w:rFonts w:hint="eastAsia"/>
                <w:b/>
                <w:sz w:val="18"/>
                <w:szCs w:val="18"/>
              </w:rPr>
              <w:t>专家评审意见</w:t>
            </w:r>
            <w:r>
              <w:rPr>
                <w:rFonts w:hint="eastAsia"/>
                <w:b/>
                <w:sz w:val="18"/>
                <w:szCs w:val="18"/>
              </w:rPr>
              <w:t>及成绩</w:t>
            </w:r>
          </w:p>
          <w:p w:rsidR="006C7400" w:rsidRPr="009B3E8E" w:rsidRDefault="006C7400" w:rsidP="00F13594">
            <w:pPr>
              <w:ind w:right="360"/>
              <w:jc w:val="center"/>
              <w:rPr>
                <w:b/>
                <w:sz w:val="18"/>
                <w:szCs w:val="18"/>
              </w:rPr>
            </w:pPr>
            <w:r w:rsidRPr="009B3E8E">
              <w:rPr>
                <w:rFonts w:hint="eastAsia"/>
                <w:b/>
                <w:sz w:val="18"/>
                <w:szCs w:val="18"/>
              </w:rPr>
              <w:t>签名：</w:t>
            </w:r>
          </w:p>
          <w:p w:rsidR="006C7400" w:rsidRPr="009B3E8E" w:rsidRDefault="006C7400" w:rsidP="00F13594">
            <w:pPr>
              <w:wordWrap w:val="0"/>
              <w:ind w:right="360"/>
              <w:jc w:val="center"/>
              <w:rPr>
                <w:b/>
                <w:sz w:val="18"/>
                <w:szCs w:val="18"/>
              </w:rPr>
            </w:pPr>
            <w:r w:rsidRPr="009B3E8E">
              <w:rPr>
                <w:rFonts w:hint="eastAsia"/>
                <w:b/>
                <w:sz w:val="18"/>
                <w:szCs w:val="18"/>
              </w:rPr>
              <w:t>年月日</w:t>
            </w:r>
          </w:p>
        </w:tc>
      </w:tr>
      <w:tr w:rsidR="006C7400" w:rsidTr="00F13594">
        <w:trPr>
          <w:trHeight w:val="983"/>
        </w:trPr>
        <w:tc>
          <w:tcPr>
            <w:tcW w:w="10065" w:type="dxa"/>
            <w:gridSpan w:val="6"/>
          </w:tcPr>
          <w:p w:rsidR="006C7400" w:rsidRPr="009B3E8E" w:rsidRDefault="006C7400" w:rsidP="00F13594">
            <w:pPr>
              <w:jc w:val="left"/>
              <w:rPr>
                <w:b/>
                <w:sz w:val="18"/>
                <w:szCs w:val="18"/>
              </w:rPr>
            </w:pPr>
            <w:r w:rsidRPr="009B3E8E">
              <w:rPr>
                <w:rFonts w:hint="eastAsia"/>
                <w:b/>
                <w:sz w:val="18"/>
                <w:szCs w:val="18"/>
              </w:rPr>
              <w:t>学院转专业评审小组最终意见及</w:t>
            </w:r>
            <w:r>
              <w:rPr>
                <w:rFonts w:hint="eastAsia"/>
                <w:b/>
                <w:sz w:val="18"/>
                <w:szCs w:val="18"/>
              </w:rPr>
              <w:t>成绩</w:t>
            </w:r>
          </w:p>
          <w:p w:rsidR="006C7400" w:rsidRPr="009B3E8E" w:rsidRDefault="006C7400" w:rsidP="00F13594">
            <w:pPr>
              <w:ind w:right="360"/>
              <w:jc w:val="center"/>
              <w:rPr>
                <w:b/>
                <w:sz w:val="18"/>
                <w:szCs w:val="18"/>
              </w:rPr>
            </w:pPr>
            <w:r w:rsidRPr="009B3E8E">
              <w:rPr>
                <w:rFonts w:hint="eastAsia"/>
                <w:b/>
                <w:sz w:val="18"/>
                <w:szCs w:val="18"/>
              </w:rPr>
              <w:t>专家签字：</w:t>
            </w:r>
          </w:p>
          <w:p w:rsidR="006C7400" w:rsidRPr="009B3E8E" w:rsidRDefault="006C7400" w:rsidP="00F13594">
            <w:pPr>
              <w:wordWrap w:val="0"/>
              <w:ind w:right="360"/>
              <w:jc w:val="right"/>
              <w:rPr>
                <w:b/>
                <w:sz w:val="18"/>
                <w:szCs w:val="18"/>
              </w:rPr>
            </w:pPr>
            <w:r w:rsidRPr="009B3E8E">
              <w:rPr>
                <w:rFonts w:hint="eastAsia"/>
                <w:b/>
                <w:sz w:val="18"/>
                <w:szCs w:val="18"/>
              </w:rPr>
              <w:t>年月日</w:t>
            </w:r>
          </w:p>
        </w:tc>
      </w:tr>
    </w:tbl>
    <w:p w:rsidR="006C7400" w:rsidRPr="00DB3641" w:rsidRDefault="006C7400" w:rsidP="006C7400">
      <w:pPr>
        <w:jc w:val="left"/>
        <w:rPr>
          <w:b/>
          <w:sz w:val="10"/>
          <w:szCs w:val="10"/>
        </w:rPr>
      </w:pPr>
    </w:p>
    <w:p w:rsidR="006C7400" w:rsidRPr="006C7400" w:rsidRDefault="006C7400" w:rsidP="006C7400">
      <w:pPr>
        <w:jc w:val="right"/>
      </w:pPr>
      <w:r>
        <w:rPr>
          <w:rFonts w:hint="eastAsia"/>
        </w:rPr>
        <w:t>浙江中医药大学医学技术学院</w:t>
      </w:r>
      <w:r>
        <w:rPr>
          <w:rFonts w:hint="eastAsia"/>
        </w:rPr>
        <w:t xml:space="preserve">   2016</w:t>
      </w:r>
      <w:r>
        <w:rPr>
          <w:rFonts w:hint="eastAsia"/>
        </w:rPr>
        <w:t>年</w:t>
      </w:r>
      <w:r>
        <w:rPr>
          <w:rFonts w:hint="eastAsia"/>
        </w:rPr>
        <w:t>6</w:t>
      </w:r>
      <w:r>
        <w:rPr>
          <w:rFonts w:hint="eastAsia"/>
        </w:rPr>
        <w:t>月制</w:t>
      </w:r>
    </w:p>
    <w:sectPr w:rsidR="006C7400" w:rsidRPr="006C7400" w:rsidSect="0021687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4DAD" w:rsidRDefault="00BF4DAD" w:rsidP="00ED3290">
      <w:r>
        <w:separator/>
      </w:r>
    </w:p>
  </w:endnote>
  <w:endnote w:type="continuationSeparator" w:id="1">
    <w:p w:rsidR="00BF4DAD" w:rsidRDefault="00BF4DAD" w:rsidP="00ED32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4DAD" w:rsidRDefault="00BF4DAD" w:rsidP="00ED3290">
      <w:r>
        <w:separator/>
      </w:r>
    </w:p>
  </w:footnote>
  <w:footnote w:type="continuationSeparator" w:id="1">
    <w:p w:rsidR="00BF4DAD" w:rsidRDefault="00BF4DAD" w:rsidP="00ED32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821403"/>
    <w:multiLevelType w:val="hybridMultilevel"/>
    <w:tmpl w:val="BC50FCB8"/>
    <w:lvl w:ilvl="0" w:tplc="388471AA">
      <w:start w:val="1"/>
      <w:numFmt w:val="decimal"/>
      <w:lvlText w:val="%1."/>
      <w:lvlJc w:val="left"/>
      <w:pPr>
        <w:tabs>
          <w:tab w:val="num" w:pos="782"/>
        </w:tabs>
        <w:ind w:left="782" w:hanging="360"/>
      </w:pPr>
      <w:rPr>
        <w:rFonts w:hint="default"/>
      </w:rPr>
    </w:lvl>
    <w:lvl w:ilvl="1" w:tplc="191A6BF2">
      <w:start w:val="2"/>
      <w:numFmt w:val="japaneseCounting"/>
      <w:lvlText w:val="%2、"/>
      <w:lvlJc w:val="left"/>
      <w:pPr>
        <w:tabs>
          <w:tab w:val="num" w:pos="1562"/>
        </w:tabs>
        <w:ind w:left="1562" w:hanging="720"/>
      </w:pPr>
      <w:rPr>
        <w:rFonts w:hint="default"/>
      </w:rPr>
    </w:lvl>
    <w:lvl w:ilvl="2" w:tplc="A2A6482C">
      <w:start w:val="2"/>
      <w:numFmt w:val="japaneseCounting"/>
      <w:lvlText w:val="（%3）"/>
      <w:lvlJc w:val="left"/>
      <w:pPr>
        <w:tabs>
          <w:tab w:val="num" w:pos="2117"/>
        </w:tabs>
        <w:ind w:left="2117" w:hanging="855"/>
      </w:pPr>
      <w:rPr>
        <w:rFonts w:hint="default"/>
      </w:rPr>
    </w:lvl>
    <w:lvl w:ilvl="3" w:tplc="0409000F" w:tentative="1">
      <w:start w:val="1"/>
      <w:numFmt w:val="decimal"/>
      <w:lvlText w:val="%4."/>
      <w:lvlJc w:val="left"/>
      <w:pPr>
        <w:tabs>
          <w:tab w:val="num" w:pos="2102"/>
        </w:tabs>
        <w:ind w:left="2102" w:hanging="420"/>
      </w:pPr>
    </w:lvl>
    <w:lvl w:ilvl="4" w:tplc="04090019" w:tentative="1">
      <w:start w:val="1"/>
      <w:numFmt w:val="lowerLetter"/>
      <w:lvlText w:val="%5)"/>
      <w:lvlJc w:val="left"/>
      <w:pPr>
        <w:tabs>
          <w:tab w:val="num" w:pos="2522"/>
        </w:tabs>
        <w:ind w:left="2522" w:hanging="420"/>
      </w:pPr>
    </w:lvl>
    <w:lvl w:ilvl="5" w:tplc="0409001B" w:tentative="1">
      <w:start w:val="1"/>
      <w:numFmt w:val="lowerRoman"/>
      <w:lvlText w:val="%6."/>
      <w:lvlJc w:val="right"/>
      <w:pPr>
        <w:tabs>
          <w:tab w:val="num" w:pos="2942"/>
        </w:tabs>
        <w:ind w:left="2942" w:hanging="420"/>
      </w:pPr>
    </w:lvl>
    <w:lvl w:ilvl="6" w:tplc="0409000F" w:tentative="1">
      <w:start w:val="1"/>
      <w:numFmt w:val="decimal"/>
      <w:lvlText w:val="%7."/>
      <w:lvlJc w:val="left"/>
      <w:pPr>
        <w:tabs>
          <w:tab w:val="num" w:pos="3362"/>
        </w:tabs>
        <w:ind w:left="3362" w:hanging="420"/>
      </w:pPr>
    </w:lvl>
    <w:lvl w:ilvl="7" w:tplc="04090019" w:tentative="1">
      <w:start w:val="1"/>
      <w:numFmt w:val="lowerLetter"/>
      <w:lvlText w:val="%8)"/>
      <w:lvlJc w:val="left"/>
      <w:pPr>
        <w:tabs>
          <w:tab w:val="num" w:pos="3782"/>
        </w:tabs>
        <w:ind w:left="3782" w:hanging="420"/>
      </w:pPr>
    </w:lvl>
    <w:lvl w:ilvl="8" w:tplc="0409001B" w:tentative="1">
      <w:start w:val="1"/>
      <w:numFmt w:val="lowerRoman"/>
      <w:lvlText w:val="%9."/>
      <w:lvlJc w:val="right"/>
      <w:pPr>
        <w:tabs>
          <w:tab w:val="num" w:pos="4202"/>
        </w:tabs>
        <w:ind w:left="4202" w:hanging="420"/>
      </w:pPr>
    </w:lvl>
  </w:abstractNum>
  <w:abstractNum w:abstractNumId="1">
    <w:nsid w:val="360D5F12"/>
    <w:multiLevelType w:val="hybridMultilevel"/>
    <w:tmpl w:val="7F00897E"/>
    <w:lvl w:ilvl="0" w:tplc="4EC2F45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59530733"/>
    <w:multiLevelType w:val="hybridMultilevel"/>
    <w:tmpl w:val="67A24D88"/>
    <w:lvl w:ilvl="0" w:tplc="C6E2422E">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6EC672D5"/>
    <w:multiLevelType w:val="hybridMultilevel"/>
    <w:tmpl w:val="33D03AA2"/>
    <w:lvl w:ilvl="0" w:tplc="244CE0C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D68C7"/>
    <w:rsid w:val="00093494"/>
    <w:rsid w:val="00186826"/>
    <w:rsid w:val="001E73A8"/>
    <w:rsid w:val="0021687A"/>
    <w:rsid w:val="00224FC9"/>
    <w:rsid w:val="00245D17"/>
    <w:rsid w:val="00251FAE"/>
    <w:rsid w:val="002740B8"/>
    <w:rsid w:val="00291EBE"/>
    <w:rsid w:val="002C5005"/>
    <w:rsid w:val="002F341A"/>
    <w:rsid w:val="003D774A"/>
    <w:rsid w:val="004119B9"/>
    <w:rsid w:val="004D14B8"/>
    <w:rsid w:val="004F218A"/>
    <w:rsid w:val="00520023"/>
    <w:rsid w:val="00560213"/>
    <w:rsid w:val="00575517"/>
    <w:rsid w:val="00591971"/>
    <w:rsid w:val="005A2311"/>
    <w:rsid w:val="00646319"/>
    <w:rsid w:val="0065262D"/>
    <w:rsid w:val="006B1EE0"/>
    <w:rsid w:val="006C7400"/>
    <w:rsid w:val="00725C34"/>
    <w:rsid w:val="00792D57"/>
    <w:rsid w:val="007D68C7"/>
    <w:rsid w:val="007F3FDF"/>
    <w:rsid w:val="0082187C"/>
    <w:rsid w:val="00846EE1"/>
    <w:rsid w:val="00856E5C"/>
    <w:rsid w:val="008820A6"/>
    <w:rsid w:val="008D288A"/>
    <w:rsid w:val="00904265"/>
    <w:rsid w:val="009F0C28"/>
    <w:rsid w:val="009F1AE8"/>
    <w:rsid w:val="00A3279A"/>
    <w:rsid w:val="00AA44B2"/>
    <w:rsid w:val="00AE1C43"/>
    <w:rsid w:val="00B44560"/>
    <w:rsid w:val="00B678CD"/>
    <w:rsid w:val="00BA17ED"/>
    <w:rsid w:val="00BF4DAD"/>
    <w:rsid w:val="00C01A71"/>
    <w:rsid w:val="00C24DB7"/>
    <w:rsid w:val="00CA04AE"/>
    <w:rsid w:val="00CE734C"/>
    <w:rsid w:val="00D14E11"/>
    <w:rsid w:val="00D91DA4"/>
    <w:rsid w:val="00DB3641"/>
    <w:rsid w:val="00DC6B9E"/>
    <w:rsid w:val="00E249C2"/>
    <w:rsid w:val="00ED2192"/>
    <w:rsid w:val="00ED3290"/>
    <w:rsid w:val="00EE246A"/>
    <w:rsid w:val="00EE6BEB"/>
    <w:rsid w:val="00F81961"/>
    <w:rsid w:val="00F84FF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8C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D329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D3290"/>
    <w:rPr>
      <w:rFonts w:ascii="Times New Roman" w:eastAsia="宋体" w:hAnsi="Times New Roman" w:cs="Times New Roman"/>
      <w:sz w:val="18"/>
      <w:szCs w:val="18"/>
    </w:rPr>
  </w:style>
  <w:style w:type="paragraph" w:styleId="a4">
    <w:name w:val="footer"/>
    <w:basedOn w:val="a"/>
    <w:link w:val="Char0"/>
    <w:uiPriority w:val="99"/>
    <w:unhideWhenUsed/>
    <w:rsid w:val="00ED3290"/>
    <w:pPr>
      <w:tabs>
        <w:tab w:val="center" w:pos="4153"/>
        <w:tab w:val="right" w:pos="8306"/>
      </w:tabs>
      <w:snapToGrid w:val="0"/>
      <w:jc w:val="left"/>
    </w:pPr>
    <w:rPr>
      <w:sz w:val="18"/>
      <w:szCs w:val="18"/>
    </w:rPr>
  </w:style>
  <w:style w:type="character" w:customStyle="1" w:styleId="Char0">
    <w:name w:val="页脚 Char"/>
    <w:basedOn w:val="a0"/>
    <w:link w:val="a4"/>
    <w:uiPriority w:val="99"/>
    <w:rsid w:val="00ED3290"/>
    <w:rPr>
      <w:rFonts w:ascii="Times New Roman" w:eastAsia="宋体" w:hAnsi="Times New Roman" w:cs="Times New Roman"/>
      <w:sz w:val="18"/>
      <w:szCs w:val="18"/>
    </w:rPr>
  </w:style>
  <w:style w:type="table" w:styleId="a5">
    <w:name w:val="Table Grid"/>
    <w:basedOn w:val="a1"/>
    <w:uiPriority w:val="59"/>
    <w:rsid w:val="00AA44B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8D288A"/>
    <w:pPr>
      <w:ind w:firstLineChars="200" w:firstLine="420"/>
    </w:pPr>
  </w:style>
  <w:style w:type="paragraph" w:styleId="a7">
    <w:name w:val="Balloon Text"/>
    <w:basedOn w:val="a"/>
    <w:link w:val="Char1"/>
    <w:uiPriority w:val="99"/>
    <w:semiHidden/>
    <w:unhideWhenUsed/>
    <w:rsid w:val="008D288A"/>
    <w:rPr>
      <w:sz w:val="18"/>
      <w:szCs w:val="18"/>
    </w:rPr>
  </w:style>
  <w:style w:type="character" w:customStyle="1" w:styleId="Char1">
    <w:name w:val="批注框文本 Char"/>
    <w:basedOn w:val="a0"/>
    <w:link w:val="a7"/>
    <w:uiPriority w:val="99"/>
    <w:semiHidden/>
    <w:rsid w:val="008D288A"/>
    <w:rPr>
      <w:rFonts w:ascii="Times New Roman" w:eastAsia="宋体" w:hAnsi="Times New Roman" w:cs="Times New Roman"/>
      <w:sz w:val="18"/>
      <w:szCs w:val="18"/>
    </w:rPr>
  </w:style>
  <w:style w:type="character" w:styleId="a8">
    <w:name w:val="Hyperlink"/>
    <w:uiPriority w:val="99"/>
    <w:semiHidden/>
    <w:unhideWhenUsed/>
    <w:rsid w:val="006C7400"/>
    <w:rPr>
      <w:color w:val="0000CC"/>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2075671">
      <w:bodyDiv w:val="1"/>
      <w:marLeft w:val="0"/>
      <w:marRight w:val="0"/>
      <w:marTop w:val="0"/>
      <w:marBottom w:val="0"/>
      <w:divBdr>
        <w:top w:val="none" w:sz="0" w:space="0" w:color="auto"/>
        <w:left w:val="none" w:sz="0" w:space="0" w:color="auto"/>
        <w:bottom w:val="none" w:sz="0" w:space="0" w:color="auto"/>
        <w:right w:val="none" w:sz="0" w:space="0" w:color="auto"/>
      </w:divBdr>
    </w:div>
    <w:div w:id="1199199746">
      <w:bodyDiv w:val="1"/>
      <w:marLeft w:val="0"/>
      <w:marRight w:val="0"/>
      <w:marTop w:val="0"/>
      <w:marBottom w:val="0"/>
      <w:divBdr>
        <w:top w:val="none" w:sz="0" w:space="0" w:color="auto"/>
        <w:left w:val="none" w:sz="0" w:space="0" w:color="auto"/>
        <w:bottom w:val="none" w:sz="0" w:space="0" w:color="auto"/>
        <w:right w:val="none" w:sz="0" w:space="0" w:color="auto"/>
      </w:divBdr>
    </w:div>
    <w:div w:id="1971546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aidu.com/link?url=KPigCPMjWX35cYFVzYWS3UICP5yWXJUNjiGBTecBfsMRKMLPOAj4Xrjs8EGlm2w1wyDN0ebKuRD1Wu4QsAPIZ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203</TotalTime>
  <Pages>1</Pages>
  <Words>221</Words>
  <Characters>1264</Characters>
  <Application>Microsoft Office Word</Application>
  <DocSecurity>0</DocSecurity>
  <Lines>10</Lines>
  <Paragraphs>2</Paragraphs>
  <ScaleCrop>false</ScaleCrop>
  <Company>微软中国</Company>
  <LinksUpToDate>false</LinksUpToDate>
  <CharactersWithSpaces>1483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傅斌</dc:creator>
  <cp:lastModifiedBy>lenovo</cp:lastModifiedBy>
  <cp:revision>26</cp:revision>
  <cp:lastPrinted>2014-01-14T02:19:00Z</cp:lastPrinted>
  <dcterms:created xsi:type="dcterms:W3CDTF">2014-01-14T02:18:00Z</dcterms:created>
  <dcterms:modified xsi:type="dcterms:W3CDTF">2017-01-03T00:59:00Z</dcterms:modified>
</cp:coreProperties>
</file>